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505/2016 z 15. 6. 2016</w:t>
      </w:r>
    </w:p>
    <w:p>
      <w:r>
        <w:t>Uznesenie Ústavného súdu SR z 15. júna 2016, sp. zn. II. ÚS 505/2016, ECLI:SK:USSR:2016:2.US.505.2016.1</w:t>
      </w:r>
    </w:p>
    <w:p>
      <w:r>
        <w:t>Súd: Ústavný súd Slovenskej republiky</w:t>
      </w:r>
    </w:p>
    <w:p>
      <w:r>
        <w:t>Spisová značka: II. ÚS 505/2016</w:t>
      </w:r>
    </w:p>
    <w:p>
      <w:r>
        <w:t>ECLI: ECLI:SK:USSR:2016:2.US.505.2016.1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505/2016-16</w:t>
      </w:r>
    </w:p>
    <w:p>
      <w:r>
        <w:t>Ústavný súd Slovenskej republiky na neverejnom zasadnutí 15. júna 2016 v senáte zloženom z predsedu Lajosa Mészárosa, zo sudkyne Ľudmily Gajdošíkovej a sudcu Ladislava Orosza (sudca spravodajca) predbežne prerokoval sťažnosť zastúpeného</w:t>
      </w:r>
    </w:p>
    <w:p>
      <w:r>
        <w:t>advokátom</w:t>
      </w:r>
    </w:p>
    <w:p>
      <w:r>
        <w:t>JUDr.</w:t>
      </w:r>
    </w:p>
    <w:p>
      <w:r>
        <w:t>Jánom</w:t>
      </w:r>
    </w:p>
    <w:p>
      <w:r>
        <w:t>, Vajdom,</w:t>
      </w:r>
    </w:p>
    <w:p>
      <w:r>
        <w:t>Hviezdoslavovo námestie 201, Námestovo, ktorou namieta porušenie svojho základného práva podľa čl. 48 ods. 2 Ústavy Slovenskej republiky a práva podľa čl. 6 ods. 1 Dohovoru o ochrane ľudských práv a základných slobôd postupom Okresného súdu Liptovský Mikuláš v konaní vedenom pod sp. zn. 10 C 4/2012, a takto rozhodol: Sťažnosť</w:t>
      </w:r>
    </w:p>
    <w:p>
      <w:r>
        <w:t>o d m i e t a ako zjavne neopodstatnenú.</w:t>
      </w:r>
    </w:p>
    <w:p>
      <w:r>
        <w:t>Odôvodnenie: I. Ústavnému súdu Slovenskej republiky (ďalej len „ústavný súd“) bola 9. mája 2016 doručená sťažnosť</w:t>
      </w:r>
    </w:p>
    <w:p>
      <w:r>
        <w:t>,</w:t>
      </w:r>
    </w:p>
    <w:p>
      <w:r>
        <w:t>(ďalej len „sťažovateľ“),</w:t>
      </w:r>
    </w:p>
    <w:p>
      <w:r>
        <w:t>zastúpeného advokátom JUDr. Jánom Vajdom, Hviezdoslavovo námestie 201, Námestovo, ktorou namieta porušenie svojho základného práva podľa čl. 48 ods. 2 Ústavy Slovenskej republiky (ďalej len „ústava“) a práva podľa čl. 6 ods. 1 Dohovoru o ochrane ľudských práv a základných slobôd (ďalej len „dohovor“) postupom Okresného súdu Liptovský Mikuláš (ďalej aj „okresný súd“) v konaní vedenom pod sp. zn. 10 C 4/2012 (ďalej aj „napadnuté konanie“). Zo sťažnosti, z jej príloh a zo zistení ústavného súdu pri príprave predbežného prerokovania vyplýva, že sťažovateľ bol v procesnom postavení žalovaného účastníkom konania o určenie neplatnosti právneho úkonu, ktoré sa začalo 2. januára 2012 a Okresným súdom Liptovský Mikuláš bolo vedené pod sp. zn. 10 C 4/2012. Sťažovateľ v sťažnosti podanej ústavnému súdu okrem iného uvádza: „I napriek skutočnosti, že odo dňa začatia tohto konania uplynuli už 4 roky a 4 mesiace, do dnešného dňa nie je toto konanie právoplatne skončené. Do dnešného dňa nebolo vo veci vydané žiadne meritórne rozhodnutie. ... Mojím listom zo dňa 22. 12. 2015... som... predsedníčke Okresného súdu Liptovský Mikuláš podal sťažnosť na prieťahy v tomto konaní... ... Listom Okresného súdu Liptovský Mikuláš č. Spr 1763/15 zo dňa 5. 2. 2016 t. j. po zákonnej lehote mi bolo oznámené, že súd vo veci konal pričom dĺžka lehôt medzi jednotlivými úkonmi zodpovedá zaťaženosti sudcov a ostatných zamestnancov súdu, že prieťahy v konaní neboli zistené a že moja sťažnosť je nedôvodná. ... V tejto veci som podal 3 ústavné sťažnosti na porušenie môjho základného práva na prerokovanie veci bez zbytočných prieťahov podľa článku 48 ods. 2 Ústavy Slovenskej republiky. Uznesením</w:t>
      </w:r>
    </w:p>
    <w:p>
      <w:r>
        <w:t>Ústavného</w:t>
      </w:r>
    </w:p>
    <w:p>
      <w:r>
        <w:t>súdu</w:t>
      </w:r>
    </w:p>
    <w:p>
      <w:r>
        <w:t>Slovenskej</w:t>
      </w:r>
    </w:p>
    <w:p>
      <w:r>
        <w:t>republiky</w:t>
      </w:r>
    </w:p>
    <w:p>
      <w:r>
        <w:t>v</w:t>
      </w:r>
    </w:p>
    <w:p>
      <w:r>
        <w:t>Košiciach</w:t>
      </w:r>
    </w:p>
    <w:p>
      <w:r>
        <w:t>sp.</w:t>
      </w:r>
    </w:p>
    <w:p>
      <w:r>
        <w:t>zn.</w:t>
      </w:r>
    </w:p>
    <w:p>
      <w:r>
        <w:t>III. ÚS 597/2012-10 zo dňa 11. 12. 2012 bola moja ústavná sťažnosť odmietnutá. ... Uznesením Ústavného súdu Slovenskej republiky v Košiciach sp. zn. II. ÚS 808/2014-12 zo dňa 25. 11. 2014 bola moja ústavná sťažnosť odmietnutá. ... Uznesením Ústavného súdu Slovenskej republiky v Košiciach sp. zn. I. ÚS 429/2015-17 zo dňa 4. 11. 2015 bola moja ústavná sťažnosť odmietnutá.“</w:t>
      </w:r>
    </w:p>
    <w:p>
      <w:r>
        <w:t>2</w:t>
      </w:r>
    </w:p>
    <w:p>
      <w:r>
        <w:t>Po opise priebehu napadnutého konania sťažovateľ ďalej uvádza, že „Posledné pojednávanie vo veci sa uskutočnilo dňa 9. 9. 2015 a bolo odročené za účelom rozhodnutia súdu o návrhu na schválenie súdneho zmieru. I napriek tomu, že odo dňa tohto pojednávania už uplynulo 8 mesiacov, do dnešného dňa odporca (okresný súd, pozn.) nerozhodol o návrhu na schválenie súdneho zmieru.“. Na základe argumentácie uvedenej v sťažnosti sťažovateľ navrhuje, aby ústavný súd po prijatí sťažnosti na ďalšie konanie nálezom takto rozhodol: „Základné právo</w:t>
      </w:r>
    </w:p>
    <w:p>
      <w:r>
        <w:t>na prerokovanie veci bez zbytočných prieťahov podľa</w:t>
      </w:r>
    </w:p>
    <w:p>
      <w:r>
        <w:t>článku 48 ods. 2 Ústavy Slovenskej republiky a právo na prejednanie záležitosti v primeranej lehote podľa článku 6 ods. 1 Dohovoru o ochrane ľudských práv a základných slobôd postupom Okresného súdu Liptovský Mikuláš v konaní vedenom pod sp. zn. 10 C 4/2012 porušené bolo. Okresnému súdu Liptovský Mikuláš prikazuje, aby v konaní vedenom pod sp. zn. 10 C 4/2012 konal bez zbytočných prieťahov. sa priznáva finančné zadosťučinenie v sume 3.000,- EUR... Okresný súd Liptovský Mikuláš je povinný zaplatiť</w:t>
      </w:r>
    </w:p>
    <w:p>
      <w:r>
        <w:t>trovy konania...“</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postupom okresného súdu v konaní vedenom pod sp. zn. 10 C 4/2012 došlo k porušeniu jeho základného práva podľa čl. 48 ods. 2 ústavy a práva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w:t>
      </w:r>
    </w:p>
    <w:p>
      <w:r>
        <w:t>4</w:t>
      </w:r>
    </w:p>
    <w:p>
      <w:r>
        <w:t>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Tento právny názor ústavného súdu akceptuje vo svojej judikatúre aj Európsky súd pre ľudské práva [pozri napr. rozhodnutie vo veci Miroslav Mazurek proti Slovenskej republike, sťažnosť č. 16970/05 (IV. ÚS 237/09, m. m. II. ÚS 290/09, IV. ÚS 42/2010 atď.)].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w:t>
      </w:r>
    </w:p>
    <w:p>
      <w:r>
        <w:t>5</w:t>
      </w:r>
    </w:p>
    <w:p>
      <w:r>
        <w:t>práv, a v prípade, že už k zásahu došlo a jeho účinky stále trvajú, aby sa v porušovaní týchto práv ďalej nepokračovalo (m. m. IV. ÚS 225/05, III. ÚS 317/05, II. ÚS 67/06). Ústavný súd vo svojej doterajšej judikatúre viackrát vyslovil tiež právny názor, v zmysle ktorého zjavná neopodstatnenosť sťažnosti, ktorou sťažovateľ namieta porušenie svojho základného práva na prerokovanie veci bez zbytočných prieťahov podľa čl. 48 ods. 2 ústavy, môže vyplývať aj z toho, že porušenie tohto základného práva sa namieta v takom konaní pred všeobecným súdom, v ktorom už tento súd meritórne rozhodol ešte pred podaním sťažnosti ústavnému súdu podľa čl. 127 ods. 1 ústavy (IV. ÚS 223/2010). Ústavný súd v súvislosti s prípravou predbežného prerokovania sťažnosti zistil, že okresný súd v napadnutom konaní uznesením sp. zn. 10 C 4/2012 z 2. mája 2016 schválil súdny zmier uzavretý medzi účastníkmi napadnutého konania. V čase doručenia sťažnosti ústavnému súdu (9. mája 2016), ako aj v čase jej podania na poštovú prepravu (5. mája 2016) už teda bolo v napadnutom konaní meritórne rozhodnuté (o čom musel mať sťažovateľ vedomosť), pričom v čase predbežného prerokovania sťažnosti je napadnuté konanie už aj právoplatne skončené (uznesenie okresného súdu sp. zn. 10 C 4/2012 z 2. mája 2016 o schválení súdneho zmieru nadobudlo právoplatnosť 11. mája 2016). Zo zistení ústavného súdu teda vyplýva, že okresný súd v napadnutom konaní ešte pred doručením sťažnosti ústavnému súdu vydal rozhodnutie smerujúce k odstráneniu stavu právnej neistoty sťažovateľa, keď vo veci samej schválil zmier uzavretý medzi účastníkmi konania, a preto v čase doručenia sťažnosti už nemohol porušovať základné právo sťažovateľa podľa čl. 48 ods. 2 ústavy a právo podľa čl. 6 ods. 1 dohovoru, čo v súlade s konštantnou judikatúrou ústavného súdu zakladá dôvod na odmietnutie sťažnosti pre zjavnú neopodstatnenosť. Na podklade uvedeného ústavný súd sťažnosť sťažovateľa po predbežnom prerokovaní odmietol podľa § 25 ods. 2 zákona o ústavnom súde ako zjavne neopodstatnenú.</w:t>
      </w:r>
    </w:p>
    <w:p>
      <w:r>
        <w:t>6</w:t>
      </w:r>
    </w:p>
    <w:p>
      <w:r>
        <w:t>Po odmietnutí sťažnosti bolo už bez právneho dôvodu zaoberať sa ďalšími návrhmi sťažovateľa. P o u č e n i e : Proti tomuto rozhodnutiu nemožno podať opravný prostriedok. V Košiciach 15. júna 2016</w:t>
      </w:r>
    </w:p>
    <w:p>
      <w:r>
        <w:t>7</w:t>
      </w:r>
    </w:p>
    <w:p/>
    <w:p>
      <w:r>
        <w:t>Zdroj: KAUZIS.SK – https://www.kauzis.sk/judikatura/r/ECLI:SK:USSR:2016:2.US.505.2016.1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