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705/2016 z 25. 1. 2017</w:t>
      </w:r>
    </w:p>
    <w:p>
      <w:r>
        <w:t>Uznesenie Ústavného súdu SR z 25. januára 2017, sp. zn. I. ÚS 705/2016, ECLI:SK:USSR:2017:1.US.705.2016.2</w:t>
      </w:r>
    </w:p>
    <w:p>
      <w:r>
        <w:t>Súd: Ústavný súd Slovenskej republiky</w:t>
      </w:r>
    </w:p>
    <w:p>
      <w:r>
        <w:t>Spisová značka: I. ÚS 705/2016</w:t>
      </w:r>
    </w:p>
    <w:p>
      <w:r>
        <w:t>ECLI: ECLI:SK:USSR:2017:1.US.705.2016.2</w:t>
      </w:r>
    </w:p>
    <w:p>
      <w:r>
        <w:t>Dátum vydania: 25. 1. 2017</w:t>
      </w:r>
    </w:p>
    <w:p>
      <w:r>
        <w:t>Forma: Uznesenie</w:t>
      </w:r>
    </w:p>
    <w:p>
      <w:r>
        <w:t>Oblasť práva: Ústavné právo</w:t>
      </w:r>
    </w:p>
    <w:p>
      <w:pPr>
        <w:pStyle w:val="Heading2"/>
      </w:pPr>
      <w:r>
        <w:t>Text rozhodnutia</w:t>
      </w:r>
    </w:p>
    <w:p>
      <w:r>
        <w:t>SLOVENSKÁ REPUBLIKA</w:t>
      </w:r>
    </w:p>
    <w:p>
      <w:r>
        <w:t>UZNESENIE Ústavného súdu Slovenskej republiky</w:t>
      </w:r>
    </w:p>
    <w:p>
      <w:r>
        <w:t>I. ÚS 705/2016-23</w:t>
      </w:r>
    </w:p>
    <w:p>
      <w:r>
        <w:t>Ústavný súd Slovenskej republiky na neverejnom zasadnutí senátu 25. januára 2017 predbežne prerokoval sťažnosti obchodnej spoločnosti POHOTOVOSŤ, s. r. o., Pribinova 25, Bratislava, zastúpenej Advokátskou kanceláriou Fridrich Paľko, s. r. o., Grösslingová 4, Bratislava, v mene ktorej koná konateľ a advokát doc. JUDr. Branislav Fridrich, PhD., vo veci namietaného porušenia jej základných práv podľa čl. 20 ods. 1 a čl. 46 ods. 1 Ústavy Slovenskej republiky, práva podľa čl. 6 ods. 1 Dohovoru o ochrane ľudských práv a základných slobôd, ako aj práva podľa čl. 1 Dodatkového protokolu k Dohovoru o ochrane ľudských práv a základných slobôd postupom Krajského súdu v Trenčíne a jeho uzneseniami uvedenými v tabuľke č. 1 prílohy tohto rozhodnutia, ako i postupom Krajského súdu v Banskej Bystrici a jeho uzneseniami uvedenými v tabuľke č. 2 prílohy tohto rozhodnutia a takto rozhodol: Konanie z a s t a v u j e .</w:t>
      </w:r>
    </w:p>
    <w:p>
      <w:r>
        <w:t>Odôvodnenie:</w:t>
      </w:r>
    </w:p>
    <w:p>
      <w:r>
        <w:t>I. 1. Ústavnému súdu Slovenskej republiky (ďalej len „ústavný súd“) boli v apríli a v máji 2016 doručené sťažnosti obchodnej spoločnosti POHOTOVOSŤ, s. r. o. (ďalej len „sťažovateľka“), ktorou namietala porušenie svojich základných práv podľa čl. 20 ods. 1 a čl. 46 ods. 1 Ústavy Slovenskej republiky, práva podľa čl. 6 ods. 1 Dohovoru o ochrane ľudských práv a základných slobôd a práva podľa čl. 1 Dodatkového protokolu k Dohovoru o ochrane ľudských práv a základných slobôd postupom Krajského súdu v Trenčíne a jeho uzneseniami uvedenými v tabuľke č. 1 prílohy tohto rozhodnutia, ako i postupom Krajského súdu v Banskej Bystrici a jeho uzneseniami uvedenými v tabuľke č. 2 prílohy tohto rozhodnutia. 2. Súdny poplatok bol sťažovateľke vyrubený v súlade s § 35 ods. 2 zákona Národnej rady Slovenskej republiky č. 38/1993 Z. z. o organizácii Ústavného súdu Slovenskej republiky, o konaní pred ním a o postavení jeho sudcov v znení neskorších predpisov (ďalej len ,,zákon o ústavnom súde“), keďže išlo v kalendárnom roku 2016 o jej viac ako desiatu sťažnosť s rovnakým skutkovým a právnym základom, v ktorých bola sťažovateľka predtým neúspešná. Sťažovateľka bola podľa uvedeného uznesenia povinná zaplatiť súdny poplatok v sume 5 940 € v lehote 7 dní odo dňa jeho doručenia. 3. Z poštovej doručenky, ktorá je súčasťou spisu sp. zn. I. ÚS 705/2016, ústavný súd zistil, že uznesenie o vyrubení súdneho poplatku bolo sťažovateľke prostredníctvom právneho zástupcu doručené 2. januára 2017. Sťažovateľka súdny poplatok za podané ústavné sťažnosti v ustanovenej lehote nezaplatila. 4. Ak tento zákon neustanovuje inak a povaha veci to nevylučuje, použijú sa na konanie pred ústavným súdom primerane ustanovenia Civilného sporového poriadku (ďalej len „CSP“) alebo Trestného poriadku (§ 31a ods. 1 zákona o ústavnom súde).</w:t>
      </w:r>
    </w:p>
    <w:p>
      <w:r>
        <w:t>2</w:t>
      </w:r>
    </w:p>
    <w:p>
      <w:r>
        <w:t>5. Ak má strana zástupcu so splnomocnením na celé konanie, doručuje sa písomnosť len tomuto zástupcovi. Písomnosť sa doručuje aj strane, ak strana má osobne v konaní niečo vykonať alebo ak o tom súd rozhodne s ohľadom na povahu veci. Výzva na zaplatenie súdneho poplatku, ako aj procesné poučenia vydané súdom sa doručujú iba zástupcovi (§ 110 ods. 1 CSP). 6. Podľa § 35 ods. 4 zákona o ústavnom súde v prípade, ak súdny poplatok nebude v ustanovenej lehote uhradený, ústavný súd uznesením konanie zastaví. 7. V súlade s citovanými zákonnými ustanoveniami ústavný súd konanie zastavil, keďže sťažovateľka napriek riadne doručenému uzneseniu nezaplatila súdny poplatok za podané ústavné sťažnosti. P o u č e n i e : Proti tomuto uzneseniu nemožno podať opravný prostriedok; to neplatí, ak rozhodnutím orgánu medzinárodnej organizácie zriadeného na uplatňovanie medzinárodnej zmluvy, ktorou je Slovenská republika viazaná, vznikne Slovenskej republike povinnosť v konaní pred ústavným súdom znovu preskúmať už prijaté rozhodnutie ústavného súdu. V Košiciach 25. januára 2017</w:t>
      </w:r>
    </w:p>
    <w:p>
      <w:r>
        <w:t>3</w:t>
      </w:r>
    </w:p>
    <w:p>
      <w:r>
        <w:t>Príloha k uzneseniu Ústavného súdu Slovenskej republiky sp. zn. I. ÚS 705/2016 Tabuľka č. 1 p. č. sp. zn. sťažností vedených sp. zn. uznesení Krajského súdu v Trenčíne ústavným súdom (Rvp) 1. 2. 3. 4. 5. 6. 7. 8. 9. 10. 11. 12. 13. 14. 15. 16. 17. 18. 19. 20. 21. 22. 23. 24. 25. 26. 27. 28. 29. 30. 31. 32. 33. 34. 35. 36. 37. 38. 39.</w:t>
      </w:r>
    </w:p>
    <w:p>
      <w:r>
        <w:t>4</w:t>
      </w:r>
    </w:p>
    <w:p>
      <w:r>
        <w:t>Rvp 3853/2016 Rvp 3854/2016 Rvp 3855/2016 Rvp 3856/2016 Rvp 3857/2016 Rvp 3858/2016 Rvp 3859/2016 Rvp 3860/2016 Rvp 3861/2016 Rvp 3862/2016 Rvp 3863/2016 Rvp 3864/2016 Rvp 3865/2016 Rvp 3866/2016 Rvp 3867/2016 Rvp 3981/2016 Rvp 3982/2016 Rvp 3983/2016 Rvp 3984/2016 Rvp 3985/2016 Rvp 3986/2016 Rvp 3987/2016 Rvp 3988/2016 Rvp 3989/2016 Rvp 3990/2016 Rvp 3991/2016 Rvp 3992/2016 Rvp 3993/2016 Rvp 3994/2016 Rvp 3995/2016 Rvp 3996/2016 Rvp 3997/2016 Rvp 3998/2016 Rvp 3999/2016 Rvp 4000/2016 Rvp 4001/2016 Rvp 4002/2016 Rvp 4459/2016 Rvp 4460/2016</w:t>
      </w:r>
    </w:p>
    <w:p>
      <w:r>
        <w:t>8 Co 178/2014 z 22. decembra 2015 16 Co 183/2015 z 21. decembra 2015 5 Co 887/2015 z 13. januára 2016 6 Co 52/2016 z 20. januára 2016 19 Co 874/2015 zo 17. decembra 2015 6 Co 809/2015 z 15. decembra 2015 16 Co 203/2015 z 21. decembra 2015 16 Co 198/2015 z 21. decembra 2015 16 Co 177/2015 z 21. decembra 2015 16 Co 186/2015 z 21. decembra 2015 17 Co 1151/2015 z 13. januára 2016 6 Co 1116/2015 z 28. decembra 2015 17 Co 1081/2015 z 13. januára 2016 17 Co 1309/2015 z 13. januára 2016 4 Co 327/2015 zo 7. decembra 2015 8 Co 41/2015 z 22. decembra 2015 16 Co 180/2015 z 21. decembra 2015 8 Co 153/2015 z 22. decembra 2015 16 Co 195/2015 z 21. decembra 2015 8 Co 156/2015 z 22. decembra 2015 16 Co 174/2015 z 21. decembra 2015 16 Co 200/2015 z 21. decembra 2015 16 Co 145/2015 z 1. decembra 2015 16 Co 136/2015 z 1. decembra 2015 16 Co 148/2015 z 1. decembra 2015 6 Co 1167/2015 z 12. januára 2016 8 Co 201/2015 z 27. januára 2016 6 Co 23/2016 z 29. januára 2016 17 Co 1181/2015 z 13. januára 2016 16 Co 189/2015 z 21. decembra 2015 8 Co 150/2016 z 22.decembra 2015 16 Co 192/2015 z 21. decembra 2015 19 Co 771/2015 z 12. novembra 2015 4 Co 500/2015 z 23. septembra 2015 6 Co 51/2016 z 20. januára 2016 6 Co 54/2016 z 20. januára 2016 16 Co 120/2015 z 1. decembra 2015 19 Co 907/2015 z 21. januára 2016 19 Co 632/2015 z 28. januára 2016</w:t>
      </w:r>
    </w:p>
    <w:p>
      <w:r>
        <w:t>40. 41. 42. 43. 44. 45. 46. 47. 48. 49. 50. 51. 52. 53. 54. 55. 56. 57. 58. 59. 60. 61. 62. 63 64. 65. 66. 67. 68. 69. 70. 71. 72. 73. 74. 75. 76. 77. 78. 79. 80. 81. 82. 83. 84. 85.</w:t>
      </w:r>
    </w:p>
    <w:p>
      <w:r>
        <w:t>Rvp 4461/2016 Rvp 4462/2016 Rvp 4463/2016 Rvp 4464/2016 Rvp 4465/2016 Rvp 4466/2016 Rvp 4467/2016 Rvp 4468/2016 Rvp 4469/2016 Rvp 4470/2016 Rvp 4471/2016 Rvp 4472/2016 Rvp 4473/2016 Rvp 4474/2016 Rvp 4475/2016 Rvp 4476/2016 Rvp 4477/2016 Rvp 4478/2016 Rvp 4709/2016 Rvp 4710/2016 Rvp 4711/2016 Rvp 4712/2016 Rvp 4713/2016 Rvp 4714/2016 Rvp 4715/2016 Rvp 4716/2016 Rvp 4717/2016 Rvp 4718/2016 Rvp 4719/2016 Rvp 4720/2016 Rvp 4721/2016 Rvp 4722/2016 Rvp 4723/2016 Rvp 4724/2016 Rvp 4725/2016 Rvp 4726/2016 Rvp 4727/2016 Rvp 4728/2016 Rvp 4729/2016 Rvp 4261/2016 Rvp 4262/2016 Rvp 4263/2016 Rvp 4264/2016 Rvp 4265/2016 Rvp 4266/2016 Rvp 4267/2016</w:t>
      </w:r>
    </w:p>
    <w:p>
      <w:r>
        <w:t>4 Co 764/2015 z 30. decembra 2015 5 Co 14/2016 z 3. februára 2016 6 Co 1147/2015 z 12. januára 2016 6 Co 53/2016 z 20. januára 2016 6 Co 42/2016 z 20. januára 2016 6 Co 44/2016 z 20. januára 2016 6 Co 72/2016 z 2. februára 2016 8 Co 47/2015 z 12. januára 2016 4 Co 780/2015 zo 14. januára 2016 6 Co 96/2016 z 3. februára 2016 5 Co 27/2016 z 3. februára 2016 5 Co 24/2016 z 3. februára 2016 16 Co 232/2015 z 19. januára 2016 16 Co 247/2015 z 19. januára 2016 16 Co 250/2015 z 19. januára 2016 6 Co 1145/2015 z 12. januára 2016 6 Co 41/2016 z 20. januára 2016 4 Co 14/2016 z 18. januára 2016 6 Co 60/2016 z 28. januára 2016 4 Co 40/2016 z 29. januára 2016 6 Co 48/2016 z 28. januára 2016 4 Co 29/2016 z 29. januára 2016 6 Co 16/2016 z 28. januára 2016 4 Co 31/2016 z 29. januára 2016 4 Co 16/2016 z 29. januára 2016 5 Co 816/2015 z 10. februára 2016 16 Co 227/2015 z 19. januára 2016 17 Co 1284/2015 z 23. decembra 2015 17 Co 555/2015 z 20. januára 2016 17 Co 549/2015 z 20. januára 2016 4 Co 30/2016 z 29. januára 2016 4 Co 39/2016 z 29. januára 2016 19 Co 18/2016 z 27. januára 2016 6 Co 18/2016 z 28. januára 2016 19 Co 31/2016 z 27. januára 2016 5 Co 808/2015 z 10. februára 2016 4 Co 851/2015 z 29. januára 2016 19 Co 785/2015 z 2. februára 2016 17 Co 1101/2015 z 10. februára 2016 6 Co 936/2014 z 24. februára 2015 17 Co 368/2015 z 29. apríla 2015 4 Co 275/2015 z 30. apríla 2015 17 Co 799/2013 z 28. novembra 2013 8 Co 375/2013 z 18. decembra 2014 19 Co 664/2013 zo 4. septembra 2014 17 Co 139/2014 z 24. septembra 2014</w:t>
      </w:r>
    </w:p>
    <w:p>
      <w:r>
        <w:t>5</w:t>
      </w:r>
    </w:p>
    <w:p>
      <w:r>
        <w:t>86. 87. 88. 89. 90. 91. 92. 93. 94. 95. 96. 97. 98. 99.</w:t>
      </w:r>
    </w:p>
    <w:p>
      <w:r>
        <w:t>Rvp 4268/2016 Rvp 4269/2016 Rvp 4270/2016 Rvp 4271/2016 Rvp 4272/2016 Rvp 4273/2016 Rvp 4274/2016 Rvp 4275/2016 Rvp 4276/2016 Rvp 4277/2016 Rvp 4278/2016 Rvp 4279/2016 Rvp 4280/2016 Rvp 4281/2016</w:t>
      </w:r>
    </w:p>
    <w:p>
      <w:r>
        <w:t>19 Co 61/2015 z 31. marca 2015 6 Co 251/2015 z 30. júna 2015 17 Co 322/2015 z 24. júna 2015 4 Co 366/2014 z 27. novembra 2014 19 Co 158/2014 z 29. októbra 2014 6 Co 563/2014 z 9. júna 2015 19 Co 551/2014 z 26.mája 2015 6 Co 559/2014 z 10. júna 2015 19 Co 553/2014 z 25. marca 2015 6 Co 565/2014 z 25. marca 2015 17 Co 153/2014 z 12. novembra 2014 19 Co 357/2014 z 20. novembra 2014 5 Co 605/2014 z 11. marca 2015 17 Co 277/2014 z 25. februára 2015</w:t>
      </w:r>
    </w:p>
    <w:p>
      <w:r>
        <w:t>Tabuľka č. 2 p. č. 1. 2. 3. 4. 5. 6. 7. 8. 9. 10. 11. 12. 13. 14. 15. 16. 17. 18. 19. 20. 21. 22. 23. 24. 25. 26.</w:t>
      </w:r>
    </w:p>
    <w:p>
      <w:r>
        <w:t>6</w:t>
      </w:r>
    </w:p>
    <w:p>
      <w:r>
        <w:t>sp. zn. sťažností vedených ústavným súdom (Rvp) Rvp 5964/2016 Rvp 5965/2016 Rvp 5966/2016 Rvp 5967/2016 Rvp 5968/2016 Rvp 5969/2016 Rvp 5970/2016 Rvp 5971/2016 Rvp 5972/2016 Rvp 6529/2016 Rvp 6530/2016 Rvp 6531/2016 Rvp 6532/2016 Rvp 6533/2016 Rvp 6534/2016 Rvp 6535/2016 Rvp 6536/2016 Rvp 6823/2016 Rvp 6824/2016 Rvp 6825/2016 Rvp 6826/2016 Rvp 6827/2016 Rvp 6828/2016 Rvp 6829/2016 Rvp 6830/2016 Rvp 6831/2016</w:t>
      </w:r>
    </w:p>
    <w:p>
      <w:r>
        <w:t>sp. zn. uznesení Krajského súdu v Banskej Bystrici 15 Co 94/2016 z 3. marca 2016 16 Co 291/2015 zo 4. februára 2016 14 Co 1127/2014 z 19. januára 2016 12 Co 514/2015 z 28. januára 2016 12 Co 513/2015 z 28. januára 2016 16 Co 147/2015 zo 17. decembra 2015 13 Co 89/2016 z 1. marca 2016 2 Co 386/2015 z 22. januára 2016 16 Co 188/2015 zo 17. decembra 2015 12 Co 620/2015 z 28. januára 2016 14 Co 898/2015 z 15. decembra 2015 41 Co 672/2015 z 25. novembra 2015 14 Co 871/2015 z 24. novembra 2015 12 Co 632/2015 z 28. januára 2016 43 Co 15/2016 z 18. februára 2016 43 Co 525/2015 z 10. decembra 2015 14 Co 204/2015 z 22. decembra 2012 2 Co 401/2015 z 19. februára 2016 13 Co 94/20165 z 1. marca 2016 43 Co 19/2016 z 18. februára 2016 14 Co 997/2015 z 22. decembra 2015 1 Co 9/2016 z 23. februára 2016 14 Co 996/2015 z 21. decembra 2015 15 Co 7/2016 z 13. januára 2016 41 Co 367/2015 zo 16. decembra 2015 14 Co 326/2015 z 8. decembra 2015</w:t>
      </w:r>
    </w:p>
    <w:p>
      <w:r>
        <w:t>27. 28. 29. 30. 31. 32. 33. 34. 35. 36. 37. 38. 39. 40. 41. 42. 43. 44 45. 46. 47. 48. 49. 50. 51. 52. 53. 54. 55. 56. 57. 58. 59. 60. 61. 62. 63. 64. 65. 66. 67. 68. 69. 70. 71. 72.</w:t>
      </w:r>
    </w:p>
    <w:p>
      <w:r>
        <w:t>Rvp 5931/2016 Rvp 5932/2016 Rvp 5933/2016 Rvp 5934/2016 Rvp 5935/2016 Rvp 5936/2016 Rvp 5937/2016 Rvp 5938/2016 Rvp 5939/2016 Rvp 5940/2016 Rvp 5941/2016 Rvp 5942/2016 Rvp 5943/2016 Rvp 5944/2016 Rvp 5945/2016 Rvp 5946/2016 Rvp 5947/2016 Rvp 5948/2016 Rvp 5949/2016 Rvp 5950/2016 Rvp 6478/2016 Rvp 6479/2016 Rvp 6480/2016 Rvp 6481/2016 Rvp 6482/2016 Rvp 6483/2016 Rvp 6484/2016 Rvp 6485/2016 Rvp 6486/2016 Rvp 6487/2016 Rvp 6488/2016 Rvp 6489/2016 Rvp 6490/2016 Rvp 6491/2016 Rvp 6492/2016 Rvp 6493/2016 Rvp 6494/2016 Rvp 6495/2016 Rvp 6496/2016 Rvp 6497/2016 Rvp 6498/2016 Rvp 6499/2016 Rvp 6500/2016 Rvp 6501/2016 Rvp 6502/2016 Rvp 6503/2016</w:t>
      </w:r>
    </w:p>
    <w:p>
      <w:r>
        <w:t>17 Co 818/2014 z 10. septembra 2014 2 Co 56/2015 z 18. septembra 2015 2 Co 32/2015 z 20. augusta 2015 17 Co 206/2015 z 15. apríla 2015 41 Co 122/2015 z 29. júla 2015 43 Co 611/2014 z 26. februára 2015 43 Co 180/2015 zo 6. mája 2015 41 Co 126/2015 z 29. júla 2015 14 Co 306/2014 z 23. septembra 2014 12 Co 328/2015 z 24. septembra 2015 13 Co 441/2015 z 22. septembra 2015 43 Co 208/2015 z 21. mája 2015 2 Co 162/2015 z 27. marca 2015 15 Co 253/2015 z 12. augusta 2015 41 Co 840/2014 z 30. júna 2015 15 Co 69/2014 z 11. februára 2015 15 Co 605/2013 z 28. novembra 2014 2 Co 517/2014 z 30. apríla 2015 12 Co 671/2014 z 26. novembra 2014 41 Co 770/2014 z 30. júna 2015 12 Co 749/2014 z 26. novembra 2014 12 Co 350/2015 z 29. októbra 2015 41 Co 15/2015 z 28. apríla 2015 14 Co 1366/2014 z 26. mája 2015 43 Co 641/2014 z 12. marca 2015 13 Co 349/2014 zo 14. októbra 2014 17 Co 601/2014 z 10. septembra 2014 41 Co 665/2014 z 19. februára 2015 13 Co 1367/2014 z 21. apríla 2015 12 Co 806/2014 z 26. marca 2015 16 Co 1204/2014 z 26. marca 2015 16 Co 1353/2014 zo 16. apríla 2015 41 Co 27/2015 z 29. júla 2015 13 Co 1330/2014 z 21. apríla 2015 16 Co 975/2014 z 26. februára 2015 13 Co 1204/2014 z 31. marca 2015 41 Co 33/2015 z 29. júla 2015 17 Co 1185/2014 zo 4. marca 2015 16 Co 1091/2014 z 26. marca 2015 15 Co 979/2014 z 28. októbra 2015 16 Co 44/2014 z 31. júla 2014 17 Co 607/2014 z 1. decembra 2014 17 Co 609/2014 z 1. decembra 2014 16 Co 41/2014 z 31. júla 2014 16 Co 46/2014 z 31.júla 2014 16 Co 45/2014 z 31. júla 2014</w:t>
      </w:r>
    </w:p>
    <w:p>
      <w:r>
        <w:t>7</w:t>
      </w:r>
    </w:p>
    <w:p>
      <w:r>
        <w:t>73. 74. 75. 76. 77. 78. 79. 80. 81. 82. 83. 84. 85. 86. 87. 88. 89. 90. 91. 92. 93. 94. 95. 96. 97. 98. 99.</w:t>
      </w:r>
    </w:p>
    <w:p>
      <w:r>
        <w:t>8</w:t>
      </w:r>
    </w:p>
    <w:p>
      <w:r>
        <w:t>Rvp 6504/2016 Rvp 6505/2016 Rvp 6506/2016 Rvp 6507/2016 Rvp 6195/2016 Rvp 6196/2016 Rvp 6197/2016 Rvp 6198/2016 Rvp 6199/2016 Rvp 6200/2016 Rvp 6201/2016 Rvp 6202/2016 Rvp 6203/2016 Rvp 6204/2016 Rvp 6205/2016 Rvp 6206/2016 Rvp 6207/2016 Rvp 6208/2016 Rvp 6209/2016 Rvp 6210/2016 Rvp 6211/2016 Rvp 6212/2016 Rvp 6213/2016 Rvp 6214/2016 Rvp 6215/2016 Rvp 6216/2016 Rvp 6217/2016</w:t>
      </w:r>
    </w:p>
    <w:p>
      <w:r>
        <w:t>13 Co 335/2014 z 24. februára 2015 17 Co 183/2014 z 1. decembra 2014 14 Co 637/2013 z 28. januára 2015 14 Co 733/2014 z 26. mája 2015 16 Co 837/2015 z 29. marca 2016 16 Co 836/2015 z 29. marca 2016 16 Co 951/2015 z 25. februára 2016 16 Co 994/2015 z 25. februára 2016 16 Co 950/2015 z 25. februára 2016 13 Co 34/2016 z 23. februára 2016 13 Co 67/2016 z 23. februára 2016 13 Co 31/2016 z 23. februára 2016 17 Co 807/2015 zo 17. februára 2016 41 Co 19/2016 zo 17. februára 2016 13 Co 57/2016 z 23. februára 2016 16 Co 423/2015 z 18. februára 2016 1 Co 14/2016 z 23. februára 2016 1 Co 2/2016 z 22. februára 2016 41 Co 22/2016 zo 17. februára 2016 17 Co 740/2015 z 29. februára 2016 14 Co 468/2015 z 9. februára 2016 41 Co 23/2016 zo 17. februára 2016 12 Co 580/2015 z 28. januára 2016 14 Co 456/2015 z 9. februára 2016 14 Co 511/2015 z 26. januára 2016 43 Co 554/2015 z 18. februára 2015 16 Co 215/2015 zo 17. decembra 2015</w:t>
      </w:r>
    </w:p>
    <w:p/>
    <w:p>
      <w:r>
        <w:t>Zdroj: KAUZIS.SK – https://www.kauzis.sk/judikatura/r/ECLI:SK:USSR:2017:1.US.705.2016.2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