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248/2017 z 12. 6. 2017</w:t>
      </w:r>
    </w:p>
    <w:p>
      <w:r>
        <w:t>Uznesenie Ústavného súdu SR z 12. júna 2017, sp. zn. III. ÚS 248/2017, ECLI:SK:USSR:2017:3.US.248.2017.2</w:t>
      </w:r>
    </w:p>
    <w:p>
      <w:r>
        <w:t>Súd: Ústavný súd Slovenskej republiky</w:t>
      </w:r>
    </w:p>
    <w:p>
      <w:r>
        <w:t>Spisová značka: III. ÚS 248/2017</w:t>
      </w:r>
    </w:p>
    <w:p>
      <w:r>
        <w:t>ECLI: ECLI:SK:USSR:2017:3.US.248.2017.2</w:t>
      </w:r>
    </w:p>
    <w:p>
      <w:r>
        <w:t>Dátum vydania: 12. 6. 2017</w:t>
      </w:r>
    </w:p>
    <w:p>
      <w:r>
        <w:t>Forma: Uznesenie</w:t>
      </w:r>
    </w:p>
    <w:p>
      <w:r>
        <w:t>Oblasť práva: Ústavné právo</w:t>
      </w:r>
    </w:p>
    <w:p>
      <w:pPr>
        <w:pStyle w:val="Heading2"/>
      </w:pPr>
      <w:r>
        <w:t>Text rozhodnutia</w:t>
      </w:r>
    </w:p>
    <w:p>
      <w:r>
        <w:t>SLOVENSKÁ REPUBLIKA</w:t>
      </w:r>
    </w:p>
    <w:p>
      <w:r>
        <w:t>UZNESENIE Ústavného súdu Slovenskej republiky III. ÚS 248/2017-33 Ústavný súd Slovenskej republiky na neverejnom zasadnutí senátu 12. júna 2017 o sťažnostiach obchodnej spoločnosti POHOTOVOSŤ, s. r. o., Pribinova 25, Bratislava, zastúpenej obchodnou spoločnosťou Fridrich Paľko, s. r. o., Grösslingová 4, Bratislava, v mene ktorej koná konateľ a advokát doc. JUDr. Branislav Fridrich, PhD., vo veci namietaného porušenia jej základného práva na súdnu ochranu podľa čl. 46 ods. 1 Ústavy Slovenskej republiky a práva na spravodlivé súdne konanie podľa čl. 6 ods. 1 Dohovoru o ochrane ľudských práv a základných slobôd postupom Najvyššieho súdu Slovenskej republiky a jeho uzneseniami sp. zn. 4 Cdo 314/2015 z 27. októbra 2015 (Rvp 346/2016), sp. zn. 8 Cdo 654/2015 z 28. októbra 2015 (Rvp 347/2016), sp. zn. 4 Cdo 305/2015 z 27. októbra 2015 (Rvp 348/2016), sp. zn. 4 Cdo 480/2015 z 27. októbra 2015 (Rvp 349/2016), sp. zn. 4 Cdo 651/2015 z 27. októbra 2015 (Rvp 350/2016), sp. zn. 3 Cdo 985/2015 z 12. novembra 2015 (Rvp 351/2016), sp. zn. 1 Cdo 55/2015 zo 14. októbra 2015 (Rvp 352/2016), sp. zn. 4 Cdo 409/2015 z 27. októbra 2015 (Rvp 353/2016), sp. zn. 5 Cdo 327/2015 z 9. novembra 2015 (Rvp 354/2016), sp. zn. 8 Cdo 648/2015 z 28. októbra 2015 (Rvp 355/2016), sp. zn. 8 Cdo 431/2015 z 28. októbra 2015 (Rvp 356/2016), sp. zn. 7 Cdo 457/2015 z 21. októbra 2015 (Rvp 357/2016), sp. zn. 8 Cdo 425/2015 z 28. októbra 2015 (Rvp 358/2016), sp. zn. 7 Cdo 332/2015 zo 4. novembra 2015 (Rvp 359/2016), sp. zn. 8 Cdo 756/2015 z 28. októbra 2015 (Rvp 360/2016), sp. zn. 8 Cdo 662/2015 z 28. októbra 2015 (Rvp 361/2016), sp. zn. 3 Cdo 1064/2015 z 19. novembra 2015 (Rvp 362/2016), sp. zn. 8 Cdo 728/2015 z 28. októbra 2015 (Rvp 363/2016), sp. zn. 7 Cdo 459/2015 z 21. októbra 2015 (Rvp 364/2016), sp. zn. 7 Cdo 108/2015 z 19. augusta 2015 (Rvp</w:t>
      </w:r>
    </w:p>
    <w:p>
      <w:r>
        <w:t>365/2016), sp. zn. 3 Cdo 815/2015 z 12. novembra 2015 (Rvp 366/2016), sp. zn. 4 Cdo 336/2015 z 27. októbra 2015 (Rvp 367/2016), sp. zn. 4 Cdo 451/2015 z 27. októbra 2015 (Rvp 368/2016), sp. zn. 4 Cdo 313/2015 z 27. októbra 2015 (Rvp 369/2016), sp. zn. 4 Cdo 311/2015 z 27. októbra 2015 (Rvp 370/2016), sp. zn. 2 Cdo 121/2015 z 29. júna 2015 (Rvp 371/2016), sp. zn. 4 Cdo 399/2014 z 27. októbra 2015 (Rvp 372/2016), sp. zn. 3 Cdo 864/2015 z 5. novembra 2015 (Rvp 373/2016), sp. zn. 7 Cdo 353/2015 z 21. októbra 2015 (Rvp 374/2016), sp. zn. 4 Cdo 394/2015 z 27. októbra 2015 (Rvp 375/2016), sp. zn. 3 Cdo 752/2015 z 12. novembra 2015 (Rvp 376/2016), sp. zn. 5 Cdo 469/2015 z 26. októbra 2015 (Rvp 377/2016), sp. zn. 3 Cdo 736/2015 zo 7. októbra 2015 (Rvp 378/2016), sp. zn. 3 Cdo 850/2015 z 12. novembra 2015 (Rvp 379/2016), sp. zn. 3 Cdo 802/2015 z 12. novembra 2015 (Rvp 380/2016), sp. zn. 3 Cdo 805/2015 z 12. novembra 2015 (Rvp 381/2016), sp. zn. 8 Cdo 385/2015 z 28. októbra 2015 (Rvp 382/2016), sp. zn. 8 Cdo 634/2015 z 28. októbra 2015 (Rvp 383/2016), sp. zn. 8 Cdo 475/2015 z 28. októbra 2015 (Rvp 384/2016), sp. zn. 2 Cdo 23/2015 z 27. októbra 2015 (Rvp 385/2016), sp. zn. 2 Cdo 24/2015 z 27. októbra 2015 (Rvp 386/2016), sp. zn. 2 Cdo 125/2015 z 28. júla 2015 (Rvp 387/2016), sp. zn. 3 Cdo 820/2015 z 12. novembra 2015 (Rvp 388/2016), sp. zn. 3 Cdo 823/2015 z 12. novembra 2015 (Rvp 389/2016), sp. zn. 3 Cdo 703/2015 z 12. novembra 2015 (Rvp 390/2016), sp. zn. 3 Cdo 873/2015 z 12. novembra 2015 (Rvp 391/2016), sp. zn. 4 Cdo 298/2015 z 29. septembra 2015 (Rvp 392/2016), sp. zn. 3 Cdo 692/2015 z 11. januára 2016 (Rvp 4075/2016), sp. zn. 5 Cdo 1111/2015 z 20. januára 2016 (Rvp 4076/2016), sp. zn. 12 XCdo 34/2015 z 28. januára 2016 (Rvp 4077/2016), sp. zn. 28 XCdo 3/2016 z 25. februára 2016 (Rvp 6741/2016), sp. zn. 5 Cdo 953/2015 z 20. januára 2016 (Rvp 6742/2016), sp. zn. 5 Cdo 975/2015 z 20. januára 2016 (Rvp 6743/2016), sp. zn. 5 Cdo 1113/2015 z 20. januára 2016 (Rvp 6744/2016), sp. zn. 8 Cdo 1069/2015 z 26. januára 2015 (Rvp 6745/2016), sp. zn. 5 Cdo 973/2015 z 20. januára 2016 (Rvp 6746/2016), sp. zn. 12 XCdo 81/2016 z 11. marca 2016 (Rvp 6747/2016), sp. zn. 5 Cdo 971/2015 z 20. januára 2016 (Rvp 6748/2016), sp. zn. 8 Cdo 1045/2015 z 10. decembra 2015 (Rvp 6749/2016), sp. zn. 12 XCdo 85/2016 z 11. marca 2016 (Rvp 6750/2016), sp. zn. 8 Cdo 1072/2015 z 10. decembra 2015 (Rvp 6751/2016), sp. zn. 28 XCdo 6/2015 z 25. februára 2016 (Rvp 6752/2016), sp. zn. 5 Cdo 697/2015 z 27. januára 2016 (Rvp 6753/2016), sp. zn. 17 XCdo 15/2016 z 29. februára 2016 (Rvp 6754/2016),</w:t>
      </w:r>
    </w:p>
    <w:p>
      <w:r>
        <w:t>2</w:t>
      </w:r>
    </w:p>
    <w:p>
      <w:r>
        <w:t>sp. zn. 10 XCdo 7/2015 z 24. februára 2016 (Rvp 6755/2016), sp. zn. 18 XCdo 7/2015 zo 16. februára 2016 (Rvp 6756/2016), sp. zn. 9 XCdo 46/2015 z 1. marca 2016 (Rvp 6757/2016), sp. zn. 10 XCdo 57/2015 z 9. februára 2016 (Rvp 6758/2016), sp. zn. 9 XCdo 92/2016 z 22. marca 2016 (Rvp 6759/2016), sp. zn. 9 XCdo 8/2016 z 1. marca 2016 (Rvp 6760/2016), sp. zn. 12 XCdo 31/2016 z 18. februára 2016 (Rvp 6761/2016), sp. zn. 7 Cdo 618/2015 z 23. februára 2016 (Rvp 6762/2016), sp. zn. 19 XCdo 2/2015 z 26. januára 2016 (Rvp 6763/2016), sp. zn. 9 XCdo 29/2016 z 9. marca 2016 (Rvp 6764/2016), sp. zn. 28 XCdo 20/2015 z 29. januára 2016 (Rvp 6765/2016), sp. zn. 10 XCdo 20/2015 z 9. februára 2016 (Rvp 6766/2016), sp. zn. 12 XCdo 59/2016 z 11. marca 2016 (Rvp 6767/2016), sp. zn. 12 XCdo 79/2016 z 11. marca 2016 (Rvp 6768/2016), sp. zn. 11 XCdo 18/2015 z 15. marca 2016 (Rvp 6769/2016), sp. zn. 7 Cdo 594/2015 z 23. februára 2016 (Rvp 6770/2016), sp. zn. 12 XCdo 21/2016 z 18. februára 2016 (Rvp 6771/2016), sp. zn. 12 XCdo 83/2016 z 11. marca 2016 (Rvp 6772/2016), sp. zn. 12 XCdo 90/2016 z 11. marca 2016 (Rvp 6773/2016), sp. zn. 5 Cdo 535/2015 z 9. marca 2016 (Rvp 6774/2016), sp. zn. 9 XCdo 62/2016 z 22. marca 2016 (Rvp 6775/2016), sp. zn. 5 Cdo 807/2015 z 22. marca 2016 (Rvp 6776/2016), sp. zn. 6 Cdo 434/2015 zo 17. februára 2016 (Rvp 6777/2016), sp. zn. 7 Cdo 646/2015 z 23. februára 2016 (Rvp 6778/2016), sp. zn. 17 XCdo 43/2015 z 29. februára 2016 (Rvp 6779/2016), sp. zn. 7 Cdo 484/2015 z 23. februára 2016 (Rvp 6780/2016), sp. zn. 9 XCdo 74/2016 z 22. marca 2016 (Rvp 6781/2016), sp. zn. 19 XCdo 33/2015 z 29. februára 2016 (Rvp 6782/2016), sp. zn. 9 XCdo 12/2016 z 9. marca 2016 (Rvp 6783/2016), sp. zn. 9 XCdo 49/2016 z 9. marca 2016 (Rvp 6784/2016), sp. zn. 9 XCdo 63/2016 z 9. marca 2016 (Rvp 6910/2016), sp. zn. 12 XCdo 64/2016 z 11. marca 2016 (Rvp 6911/2016), sp. zn. 2 Cdo 454/2015 z 28. januára 2016 (Rvp 6912/2016), sp. zn. 7 Cdo 724/2015 z 23. februára 2016 (Rvp 6913/2016), sp. zn. 19 XCdo 58/2016 zo 16. marca 2016 (Rvp 6914/2016), sp. zn. 4 Cdo 643/2015 zo 17. marca 2016 (Rvp 6915/2016), sp. zn. 4 Cdo 562/2015 zo 17. marca 2016 (Rvp 6916/2016), sp. zn. 4 Cdo 631/2015 zo 17. marca 2016 (Rvp 6917/2016), sp. zn. 13 XCdo 11/2015 z 22. marca 2016 (Rvp 6918/2016), sp. zn. 9 XCdo 73/2016 z 22. marca 2016 (Rvp 6919/2016), sp. zn. 9 XCdo 88/2016 z 22. marca 2016 (Rvp 6920/2016), sp. zn. 4 Cdo 514/2015 zo 17. marca 2016 (Rvp 6921/2016), sp. zn. 9 XCdo 87/2016 z 22. marca 2016 (Rvp 6922/2016), sp. zn. 10 XCdo 83/2016 zo 16. marca 2016 (Rvp 6923/2016),</w:t>
      </w:r>
    </w:p>
    <w:p>
      <w:r>
        <w:t>3</w:t>
      </w:r>
    </w:p>
    <w:p>
      <w:r>
        <w:t>sp. zn. 9 XCdo 93/2016 z 22. marca 2016 (Rvp 6924/2016), sp. zn. 5 Cdo 773/2015 z 22. marca 2016 (Rvp 6925/2016), sp. zn. 5 Cdo 809/2015 z 22. marca 2016 (Rvp 6926/2016), sp. zn. 7 Cdo 658/2015 z 23. februára 2016 (Rvp 6927/2016), sp. zn. 10 XCdo 94/2016 zo 16. marca 2016 (Rvp 6928/2016), sp. zn. 9 XCdo 111/2016 z 22. marca 2016 (Rvp 6929/2016), sp. zn. 8 Cdo 830/2015 z 10. decembra 2015 (Rvp 6930/2016), sp. zn. 18 XCdo 6/2015 zo 16. februára 2016 (Rvp 6931/2016), sp. zn. 8 Cdo 1206/2015 z 24. februára 2016 (Rvp 6932/2016), sp. zn. 9 XCdo 68/2016 z 22. marca 2016 (Rvp 6933/2016), sp. zn. 10 XCdo 23/2015 zo 16. marca 2016 (Rvp 6934/2016), sp. zn. 9 XCdo 102/2016 z 22. marca 2016 (Rvp 6935/2016), sp. zn. 9 XCdo 114/2016 z 22. marca 2016 (Rvp 6936/2016), sp. zn. 9 XCdo 44/2015 z 9. marca 2016 (Rvp 6937/2016), sp. zn. 10 XCdo 24/2016 zo 16. marca 2016 (Rvp 6938/2016), sp. zn. 9 XCdo 39/2016 z 22. marca 2016 (Rvp 6939/2016), sp. zn. 9 XCdo 26/2015 z 22. marca 2016 (Rvp 6940/2016), sp. zn. 9 XCdo 60/2016 z 22. marca 2016 (Rvp 6941/2016), sp. zn. 5 Cdo 333/2015 zo 17. marca 2016 (Rvp 6942/2016), sp. zn. 9 XCdo 136/2016 z 22. marca 2016 (Rvp 6943/2016), sp. zn. 19 XCdo 50/2015 z 29. februára 2016 (Rvp 6944/2016), sp. zn. 2 XCdo 3/2016 z 28. januára 2016 (Rvp 6945/2016), sp. zn. 3 XCdo 14/2016 zo 17. marca 2016 (Rvp 6946/2016), sp. zn. 9 XCdo 58/2016 z 22. marca 2016 (Rvp 6947/2016), sp. zn. 10 XCdo 53/2015 zo 16. marca 2016 (Rvp 6948/2016), sp. zn. 9 XCdo 104/2016 z 22. marca 2016 (Rvp 6949/2016), sp. zn. 19 XCdo 9/2016 z 29. februára 2016 (Rvp 6950/2016), sp. zn. 9 XCdo 124/2016 z 22. marca 2016 (Rvp 6951/2016), sp. zn. 2 Cdo 653/2015 z 28. januára 2016 (Rvp 6952/2016), sp. zn. 7 Cdo 799/2015 z 25. mája 2016 (Rvp 11620/2016), sp. zn. 7 Cdo 663/2015 z 25. mája 2016 (Rvp 11621/2016), sp. zn. 4 Cdo 889/2015 z 24. mája 2016 (Rvp 11622/2016), sp. zn. 12 XCdo 225/2016 z 27. júna 2016 (Rvp 11623/2016), sp. zn. 14 XCdo 184/2016 z 8. júna 2016 (Rvp 11624/2016), sp. zn. 4 Cdo 737/2015 z 24. mája 2016 (Rvp 11625/2016), sp. zn. 12 XCdo 223/2016 z 27. júna 2016 (Rvp 11626/2016), sp. zn. 25 XCdo 11/2015 z 28. júna 2016 (Rvp 11627/2016), sp. zn. 22 XCdo 23/2015 z 29. júna 2016 (Rvp 11628/2016), sp. zn. 7 Cdo 915/2015 z 25. mája 2016 (Rvp 11629/2016), sp. zn. 4 Cdo 739/2015 z 24. mája 2016 (Rvp 11630/2016), sp. zn. 16 XCdo 8/2015 z 11. mája 2016 (Rvp 11631/2016), sp. zn. 16 XCdo 2/2016 z 21. júna 2016 (Rvp 11632/2016), sp. zn. 4 Cdo 903/2015 z 23. júna 2016 (Rvp 11633/2016), sp. zn. 2 Cdo 696/2015 z 30. mája 2016 (Rvp 11634/2016), sp. zn.</w:t>
      </w:r>
    </w:p>
    <w:p>
      <w:r>
        <w:t>4</w:t>
      </w:r>
    </w:p>
    <w:p>
      <w:r>
        <w:t>12 XCdo 224/2016 z 27. júna 2016 (Rvp 11635/2016), sp. zn. 15 XCdo 41/2016 z 31. mája 2016 (Rvp 11636/2016), sp. zn. 9 XCdo 185/2016 z 8. júna 2016 (Rvp 11637/2016), sp. zn. 19 XCdo 61/2016 z 27. apríla 2016 (Rvp 11638/2016), sp. zn. 4 Cdo 652/2015 z 24. mája 2016 (Rvp 11639/2016), sp. zn. 19 XCdo 178/2016 z 25. mája 2016 (Rvp 11640/2016), sp. zn. 10 XCdo 183/2016 z 1. júna 2016 (Rvp 11641/2016), sp. zn. 12 XCdo 228/2016 z 27. júna 2016 (Rvp 11642/2016), sp. zn. 9 XCdo 215/2016 z 29. júna 2016 (Rvp 11643/2016), sp. zn. 6 XCdo 32/2016 z 23. júna 2016 (Rvp 11644/2016), sp. zn. 19 XCdo 215/2016 z 29. júna 2016 (Rvp 11645/2016), sp. zn. 4 Cdo 852/2015 z 23. júna 2016 (Rvp 11646/2016), sp. zn. 19 XCdo 160/2016 z 25. mája 2016 (Rvp 11647/2016), sp. zn. 2 Cdo 617/2015 z 29. apríla 2016 (Rvp 11648/2016), sp. zn. 9 XCdo 228/2016 z 29. júna 2016 (Rvp 11649/2016), sp. zn. 12 XCdo 213/2016 z 27. júna 2016 (Rvp 11650/2016), sp. zn. 17 XCdo 53/2016 z 31. mája 2016 (Rvp 11651/2016), sp. zn. 9 XCdo 209/2016 z 29. júna 2016 (Rvp 11652/2016), sp. zn. 7 Cdo 886/2015 z 23. júna 2016 (Rvp 11653/2016), sp. zn. 3 XCdo 39/2016 z 28. júna 2016 (Rvp 11654/2016), sp. zn. 4 Cdo 1180/2015 z 24. mája 2016 (Rvp 11655/2016), sp. zn. 4 XCdo 14/2016 z 23. júna 2016 (Rvp 11656/2016), sp. zn. 13 XCdo 88/2016 z 28. júna 2016 (Rvp 11657/2016), sp. zn. 12 XCdo 220/2016 z 27. júna 2016 (Rvp 11658/2016), sp. zn. 9 XCdo 207/2016 z 8. júna 2016 (Rvp 11659/2016), sp. zn. 8 Cdo 1245/2015 zo 14. apríla 2016 (Rvp 11660/2016), sp. zn. 2 Cdo 746/2015 z 30. mája 2016 (Rvp 11661/2016), sp. zn. 10 XCdo 159/2016 z 1. júna 2016 (Rvp 11662/2016), sp. zn. 7 Cdo 824/2015 z 23. júna 2016 (Rvp 11861/2016), sp. zn. 23 XCdo 38/2015 z 29. júna 2016 (Rvp 11862/2016), sp. zn. 19 XCdo 217/2016 z 29. júna 2016 (Rvp 11863/2016), sp. zn. 23 XCdo 137/2016 z 29. júna 2016 (Rvp 11864/2016), sp. zn. 22 XCdo 17/2015 z 29. júna 2016 (Rvp 11865/2016), sp. zn. 10 XCdo 222/2016 z 29. júna 2016 (Rvp 11866/2016), sp. zn. 5 XCdo 9/2016 z 29. júna 2016 (Rvp 11867/2016), sp. zn. 5 XCdo 8/2016 z 29. júna 2016 (Rvp 11868/2016), sp. zn. 5 Cdo 805/2015 z 22. júna 2016 (Rvp 11869/2016), sp. zn. 19 XCdo 199/2016 z 29. júna 2016 (Rvp 11870/2016), sp. zn. 4 Cdo 1174/2015 z 23. júna 2016 (Rvp 11871/2016), sp. zn. 17 XCdo 204/2016 z 30. júna 2016 (Rvp 11872/2016), sp. zn. 3 XCdo 37/2016 z 28. júna 2016 (Rvp 11873/2016), sp. zn. 21 XCdo 120/2016 z 29. júna 2016 (Rvp 11874/2016), sp. zn. 14 XCdo 12/2015 z 8. júna 2016 (Rvp 11875/2016), sp. zn. 1 Cdo 1036/2015 z 30. júna 2016 (Rvp 11876/2016), sp. zn.</w:t>
      </w:r>
    </w:p>
    <w:p>
      <w:r>
        <w:t>5</w:t>
      </w:r>
    </w:p>
    <w:p>
      <w:r>
        <w:t>7 XCdo 1/2016 z 23. júna 2016 (Rvp 11877/2016), sp. zn. 9 XCdo 223/2016 z 29. júna 2016 (Rvp 11878/2016), sp. zn. 18 XCdo 59/2016 z 23. júna 2016 (Rvp 11879/2016), sp. zn. 18 XCdo 60/2016 z 23. júna 2016 (Rvp 11880/2016), sp. zn. 10 XCdo 109/2016 z 1. júna 2016 (Rvp 11881/2016), sp. zn. 9 XCdo 224/2016 z 29. júna 2016 (Rvp 11882/2016), sp. zn. 27 XCdo 7/2015 z 25. mája 2016 (Rvp 11883/2016), sp. zn. 23 XCdo 5/2015 zo 14. júna 2016 (Rvp 11884/2016), sp. zn. 7 Cdo 914/2015 z 25. mája 2016 (Rvp 11885/2016), sp. zn. 10 XCdo 217/2016 z 29. júna 2016 (Rvp 11886/2016), sp. zn. 28 XCdo 169/2016 z 1. júna 2016 (Rvp 11887/2016), sp. zn. 9 XCdo 211/2016 z 29. júna 2016 (Rvp 11888/2016), sp. zn. 19 XCdo 214/2016 z 29. júna 2016 (Rvp 11889/2016), sp. zn. 14 XCdo 43/2016 z 8. júna 2016 (Rvp 11890/2016), sp. zn. 16 XCdo 28/2016 z 22. júna 2016 (Rvp 11891/2016), sp. zn. 10 XCdo 232/2016 z 29. júna 2016 (Rvp 11892/2016), sp. zn. 22 XCdo 35/2015 z 29. júna 2016 (Rvp 11893/2016), sp. zn. 17 XCdo 167/2016 z 31. mája 2016 (Rvp 11894/2016), sp. zn. 4 Cdo 1154/2015 z 23. júna 2016 (Rvp 11895/2016), sp. zn. 15 XCdo 6/2015 z 31. mája 2016 (Rvp 11896/2016), sp. zn. 12 XCdo 188/2016 z 9. júna 2016 (Rvp 11897/2016), sp. zn. 25 XCdo 40/2015 z 28. júna 2016 (Rvp 11898/2016), sp. zn. 4 Cdo 814/2015 z 23. júna 2016 (Rvp 11899/2016), sp. zn. 22 XCdo 3/2015 z 29. júna 2016 (Rvp 11900/2016), sp. zn. 25 XCdo 19/2015 z 28. júna 2016 (Rvp 11901/2016), sp. zn. 23 XCdo 44/2016 z 29. júna 2016 (Rvp 11902/2016), sp. zn. 4 XCdo 105/2016 z 23. júna 2016 (Rvp 11903/2016), sp. zn. 4 Cdo 846/2015 z 23. júna 2016 (Rvp 11904/2016), sp. zn. 25 XCdo 3/2015 z 28. júna 2016 (Rvp 11905/2016), sp. zn. 12 XCdo 216/2016 z 27. júna 2016 (Rvp 11906/2016), sp. zn. 4 Cdo 856/2015 z 23. júna 2016 (Rvp 11907/2016), sp. zn. 7 Cdo 883/2015 z 23. júna 2016 (Rvp 11908/2016), sp. zn. 6 Cdo 686/2015 z 23. júna 2016 (Rvp 11909/2016), sp. zn. 13 XCdo 63/2016 z 28. júna 2016 (Rvp 11910/2016), sp. zn. 23 XCdo 2/2016 z 29. júna 2016 (Rvp 11911/2016), sp. zn. 4 Cdo 857/2015 z 23. júna 2016 (Rvp 11912/2016), sp. zn. 12 XCdo 181/2016 z 9. júna 2016 (Rvp 11913/2016), sp. zn. 10 XCdo 193/2016 z 15. júna 2016 (Rvp 11914/2016), sp. zn. 22 XCdo 45/2016 z 29. júna 2016 (Rvp 11915/2016), sp. zn. 2 Cdo 833/2015 z 30. mája 2016 (Rvp 11916/2016), sp. zn. 9 XCdo 225/2016 z 29. júna 2016 (Rvp 11917/2016), sp. zn. 9 XCdo 220/2016 z 29. júna 2016 (Rvp 11918/2016), sp. zn. 19 XCdo 180/2016 z 29. júna 2016 (Rvp 11919/2016), sp. zn. 19 XCdo 183/2016 z 29. júna 2016 (Rvp 11920/2016), sp. zn. 27 XCdo 28/2015 z 25. mája</w:t>
      </w:r>
    </w:p>
    <w:p>
      <w:r>
        <w:t>6</w:t>
      </w:r>
    </w:p>
    <w:p>
      <w:r>
        <w:t>2016 (Rvp 11921/2016), sp. zn. 21 XCdo 39/2016 z 29. júna 2016 (Rvp 11922/2016), sp. zn. 7 Cdo 981/2015 z 23. júna 2016 (Rvp 11923/2016), sp. zn. 10 XCdo 203/2016 z 15. júna 2016 (Rvp 11924/2016), sp. zn. 23 XCdo 54/2015 z 29. júna 2016 (Rvp 11925/2016), sp. zn. 19 XCdo 202/2016 z 29. júna 2016 (Rvp 11926/2016), sp. zn. 1 Cdo 448/2015 z 30. júna 2016 (Rvp 11927/2016), sp. zn. 4 Cdo 908/2015 z 23. júna 2016 (Rvp 11928/2016), sp. zn. 4 Cdo 816/2015 z 23. júna 2016 (Rvp 11929/2016), sp. zn. 17 XCdo 10/2015 z 31. mája 2016 (Rvp 11930/2016), sp. zn. 23 XCdo 53/2015 z 29. júna 2016 (Rvp 11931/2016), sp. zn. 2 Cdo 809/2015 z 30. mája 2016 (Rvp 11932/2016), sp. zn. 4 Cdo 1164/2015 z 23. júna 2016 (Rvp 11933/2016), sp. zn. 17 XCdo 3/2015 z 31. mája 2016 (Rvp 11934/2016), sp. zn. 16 XCdo 19/2016 z 22. júna 2016 (Rvp 11935/2016), sp. zn. 23 XCdo 56/2015 z 29. júna 2016 (Rvp 11936/2016), sp. zn. 2 Cdo 838/2015 z 30. mája 2016 (Rvp 11937/2016), sp. zn. 13 XCdo 68/2016 z 28. júna 2016 (Rvp 11938/2016), sp. zn. 9 XCdo 230/2016 z 29. júna 2016 (Rvp 11939/2016), sp. zn. 5 XCdo 49/2016 z 29. júna 2016 (Rvp 11940/2016), sp. zn. 7 Cdo 1324/2015 z 23. júna 2016 (Rvp 11941/2016), sp. zn. 4 Cdo 1126/2015 z 23. júna 2016 (Rvp 11942/2016), sp. zn. 7 XCdo 3/2016 z 23. júna 2016 (Rvp 11943/2016), sp. zn. 4 Cdo 1034/2015 z 23. júna 2016 (Rvp 11944/2016), sp. zn. 16 XCdo 24/2016 z 22. júna 2016 (Rvp 11945/2016), sp. zn. 10 XCdo 96/2016 z 20. apríla 2016 (Rvp 11946/2016), sp. zn. 11 XCdo 25/2016 z 23. júna 2016 (Rvp 11947/2016), sp. zn. 10 XCdo 66/2016 z 15. júna 2016 (Rvp 11949/2016), sp. zn. 4 Cdo 1163/2015 z 23. júna 2016 (Rvp 11950/2016), sp. zn. 18 XCdo 19/2016 z 28. apríla 2016 (Rvp 11951/2016), sp. zn. 2 Cdo 981/2015 z 30. mája 2016 (Rvp 11952/2016), sp. zn. 27 XCdo 15/2015 z 25. mája 2016 (Rvp 11953/2016), sp. zn. 2 Cdo 961/2015 z 30. mája 2016 (Rvp 11954/2016), sp. zn. 4 Cdo 1159/2015 z 23. júna 2016 (Rvp 11955/2016), sp. zn. 21 XCdo 32/2015 z 25. mája 2016 (Rvp 11956/2016), sp. zn. 21 XCdo 14/2015 z 25. mája 2016 (Rvp 11957/2016), sp. zn. 4 Cdo 866/2015 z 23. júna 2016 (Rvp 11958/2016), sp. zn. 7 Cdo 1064/2015 z 23. júna 2016 (Rvp 11959/2016), sp. zn. 17 XCdo 6/2015 z 31. mája 2016 (Rvp 11960/2016), sp. zn. 4 Cdo 885/2015 z 24. mája 2016 (Rvp 11961/2016), sp. zn. 13 XCdo 18/2016 z 19. mája 2016 (Rvp 11962/2016), sp. zn. 4 Cdo 874/2015 z 23. júna 2016 (Rvp 11963/2016), sp. zn. 4 Cdo 892/2015 z 23. júna 2016 (Rvp 11964/2016), sp. zn. 4 Cdo 872/2015 z 23. júna 2016 (Rvp 11965/2016), sp. zn. 1 Cdo 648/2015 z 30. júna 2016 (Rvp 12154/2016), sp. zn.</w:t>
      </w:r>
    </w:p>
    <w:p>
      <w:r>
        <w:t>7</w:t>
      </w:r>
    </w:p>
    <w:p>
      <w:r>
        <w:t>19 XCdo 216/2016 z 29. júna 2016 (Rvp 12155/2016), sp. zn. 10 XCdo 187/2016 z 15. júna 2016 (Rvp 12156/2016), sp. zn. 10 XCdo 156/2016 z 29. júna 2016 (Rvp 12157/2016), sp. zn. 27 XCdo 8/2015 z 25. mája 2016 (Rvp 12158/2016), sp. zn. 4 Cdo 740/2015 z 24. mája 2016 (Rvp 12159/2016), sp. zn. 24 XCdo 5/2015 z 31. mája 2016 (Rvp 12160/2016), sp. zn. 27 XCdo 1/2016 z 28. júna 2016 (Rvp 12161/2016), sp. zn. 21 XCdo 118/2016 z 29. júna 2016 (Rvp 12162/2016), sp. zn. 22 XCdo 158/2016 z 29. júna 2016 (Rvp 12163/2016), sp. zn. 2 Cdo 803/2015 z 30. mája 2016 (Rvp 12164/2016), sp. zn. 13 XCdo 82/2016 z 28. júna 2016 (Rvp 12165/2016), sp. zn. 7 Cdo 772/2015 z 23. júna 2016 (Rvp 12166/2016), sp. zn. 7 Cdo 700/2015 z 23. júna 2016 (Rvp 12167/2016), sp. zn. 1 Cdo 353/2015 z 30. júna 2016 (Rvp 12168/2016), sp. zn. 14 XCdo 17/2015 z 8. júna 2016 (Rvp 12169/2016), sp. zn. 10 XCdo 164/2016 z 15. júna 2016 (Rvp 12170/2016), sp. zn. 27 XCdo 34/2015 z 28. júna 2016 (Rvp 12171/2016), sp. zn. 27 XCdo 8/2016 z 28. júna 2016 (Rvp 12172/2016), sp. zn. 21 XCdo 27/2016 z 29. júna 2016 (Rvp 12173/2016), sp. zn. 2 Cdo 813/2015 z 30. mája 2016 (Rvp 12174/2016), sp. zn. 22 XCdo 52/2016 z 29. júna 2016 (Rvp 12175/2016), sp. zn. 17 XCdo 87/2016 z 31. mája 2016 (Rvp 12176/2016), sp. zn. 21 XCdo 2/2016 z 29. júna 2016 (Rvp 12177/2016), sp. zn. 21 XCdo 132/2016 z 29. júna 2016 (Rvp 12178/2016), sp. zn. 1 Cdo 332/2015 z 30. júna 2016 (Rvp 12179/2016), sp. zn. 21 XCdo 3/2016 z 29. júna 2016 (Rvp 12180/2016), sp. zn. 5 Cdo 808/2015 z 22. júna 2016 (Rvp 12181/2016), sp. zn. 15 XCdo 9/2016 z 21. apríla 2016 (Rvp 12182/2016), sp. zn. 17 XCdo 9/2016 z 29. februára 2016 (Rvp 12183/2016), sp. zn. 15 XCdo 11/2016 z 21. apríla 2016 (Rvp 12184/2016), sp. zn. 23 XCdo 164/2016 z 29. júna 2016 (Rvp 12185/2016), sp. zn. 10 XCdo 20/2016 z 15. júna 2016 (Rvp 12186/2016), sp. zn. 28 XCdo 123/2016 z 1. júna 2016 (Rvp 12187/2016), sp. zn. 4 Cdo 863/2015 z 23. júna 2016 (Rvp 12188/2016), sp. zn. 5 XCdo 21/2016 z 29. júna 2016 (Rvp 12189/2016), sp. zn. 21 XCdo 19/2016 z 29. júna 2016 (Rvp 12190/2016), sp. zn. 5 Cdo 832/2015 z 29. júna 2016 (Rvp 12191/2016), sp. zn. 23 XCdo 128/2016 z 29. júna 2016 (Rvp 12192/2016), sp. zn. 12 XCdo 138/2016 zo 14. apríla 2016 (Rvp 12193/2016), sp. zn. 21 XCdo 49/2015 z 31. mája 2016 (Rvp 12194/2016), sp. zn. 10 XCdo 197/2016 z 22. júna 2016 (Rvp 12195/2016), sp. zn. 7 Cdo 888/2015 z 23. júna 2016 (Rvp 12196/2016), sp. zn. 5 XCdo 18/2016 z 29. júna 2016 (Rvp 12197/2016), sp. zn. 1 Cdo 188/2015 z 30. júna 2016 (Rvp 12198/2016), sp. zn. 22 XCdo 5/2016 z 29. júna 2016</w:t>
      </w:r>
    </w:p>
    <w:p>
      <w:r>
        <w:t>8</w:t>
      </w:r>
    </w:p>
    <w:p>
      <w:r>
        <w:t>(Rvp 12199/2016), sp. zn. 5 Cdo 811/2015 z 29. júna 2016 (Rvp 12200/2016), sp. zn. 27 XCdo 36/2015 z 28. júna 2016 (Rvp 12201/2016), sp. zn. 1 Cdo 326/2015 z 30. júna 2016 (Rvp 12202/2016), sp. zn. 7 Cdo 762/2015 z 23. júna 2016 (Rvp 12203/2016), sp. zn. 25 XCdo 43/2015 z 28. júna 2016 (Rvp 12204/2016), sp. zn. 7 Cdo 812/2015 z 23. júna 2016 (Rvp 12205/2016), sp. zn. 25 XCdo 42/2015 z 28. júna 2016 (Rvp 12206/2016), sp. zn. 21 XCdo 38/2015 z 25. mája 2016 (Rvp 12207/2016), sp. zn. 3 Cdo 1343/2015 zo 6. júna 2016 (Rvp 12208/2016), sp. zn. 4 Cdo 729/2015 z 24. mája 2016 (Rvp 12209/2016), sp. zn. 2 Cdo 802/2015 z 30. mája 2016 (Rvp 12210/2016), sp. zn. 4 Cdo 1152/2015 z 24. mája 2016 (Rvp 12211/2016), sp. zn. 23 XCdo 118/2016 z 29. júna 2016 (Rvp 12212/2016), sp. zn. 16 XCdo 61/2016 z 9. mája 2016 (Rvp 12213/2016), sp. zn. 19 XCdo 106/2016 z 25. mája 2016 (Rvp 12214/2016), sp. zn. 3 Cdo 1146/2015 zo 6. júna 2016 (Rvp 12215/2016), sp. zn. 15 XCdo 13/2015 z 15. marca 2016 (Rvp 12216/2016), sp. zn. 9 XCdo 213/2016 z 29. júna 2016 (Rvp 12217/2016), sp. zn. 7 Cdo 417/2015 z 26. apríla 2016 (Rvp 12218/2016), sp. zn. 16 XCdo 48/2016 z 27. júna 2016 (Rvp 12219/2016), sp. zn. 14 XCdo 47/2015 z 25. mája 2016 (Rvp 12220/2016) a sp. zn. 9 XCdo 219/2016 z 29. júna 2016 (Rvp 12221/2016) takto rozhodol: Konanie z a s t a v u j e . Odôvodnenie: 1. Ústavný súd Slovenskej republiky (ďalej len „ústavný súd“) uznesením č. k. III. ÚS 248/2017-12 z 11. apríla 2017 rozhodol o spojení 352 sťažností obchodnej spoločnosti POHOTOVOSŤ, s. r. o., Pribinova 25, Bratislava (ďalej len „sťažovateľka“) na spoločné konanie vedené pod sp. zn. III. ÚS 248/2017 a zároveň uložil sťažovateľke povinnosť zaplatiť súdny poplatok v sume 10 560 € za podané ústavné sťažnosti, ktorými namietala porušenie svojho základného práva na súdnu ochranu podľa čl. 46 ods. 1 Ústavy Slovenskej republiky a práva na spravodlivé súdne konanie podľa čl. 6 ods. 1 Dohovoru o ochrane ľudských práv a základných slobôd postupom Najvyššieho súdu Slovenskej republiky a jeho uzneseniami uvedenými v záhlaví tohto rozhodnutia.</w:t>
      </w:r>
    </w:p>
    <w:p>
      <w:r>
        <w:t>9</w:t>
      </w:r>
    </w:p>
    <w:p>
      <w:r>
        <w:t>2. Súdny poplatok bol sťažovateľke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w:t>
      </w:r>
    </w:p>
    <w:p>
      <w:r>
        <w:t>a v predchádzajúcich</w:t>
      </w:r>
    </w:p>
    <w:p>
      <w:r>
        <w:t>skutkovo</w:t>
      </w:r>
    </w:p>
    <w:p>
      <w:r>
        <w:t>a právne</w:t>
      </w:r>
    </w:p>
    <w:p>
      <w:r>
        <w:t>obdobných</w:t>
      </w:r>
    </w:p>
    <w:p>
      <w:r>
        <w:t>sťažnostiach</w:t>
      </w:r>
    </w:p>
    <w:p>
      <w:r>
        <w:t>bola</w:t>
      </w:r>
    </w:p>
    <w:p>
      <w:r>
        <w:t>sťažovateľka neúspešná. Sťažovateľka bola podľa uvedeného uznesenia povinná zaplatiť súdny poplatok v lehote 7 dní odo dňa jeho doručenia. 3. Z poštovej doručenky, ktorá je súčasťou spisu sp. zn. III. ÚS 248/2017, ústavný súd zistil, že uznesenie o vyrubení súdneho poplatku bolo sťažovateľke prostredníctvom právneho zástupcu doručené 18. mája 2017. Sťažovateľka súdny poplatok za podané ústavné sťažnosti v ustanovenej lehote nezaplatila. 4. Podľa § 31a ods. 1 zákona o ústavnom súde ak tento zákon neustanovuje inak a povaha veci to nevylučuje, použijú sa na konanie pred ústavným súdom primerane ustanovenia Civilného sporového poriadku alebo Trestného poriadku. 5. Podľa § 110 ods. 1 zákona Národnej rady Slovenskej republiky č. 160/2015 Z. z. Civilný sporový poriadok (ďalej len „CSP“)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6. Podľa § 35 ods. 4 prvá veta zákona o ústavnom súde ak navrhovateľ súdny poplatok v lehote určenej ústavným súdom nezaplatí, ústavný súd uznesením konanie zastaví.</w:t>
      </w:r>
    </w:p>
    <w:p>
      <w:r>
        <w:t>10</w:t>
      </w:r>
    </w:p>
    <w:p>
      <w:r>
        <w:t>7. V súlade s citovanými zákonnými ustanoveniami ústavný súd konanie zastavil, keďže sťažovateľka napriek riadne doručenému uzneseniu nezaplatila súdny poplatok za podané ústavné sťažnosti. P o u č e n i e : Proti tomuto rozhodnutiu nemožno podať opravný prostriedok. V Košiciach 12. júna 2017</w:t>
      </w:r>
    </w:p>
    <w:p>
      <w:r>
        <w:t>11</w:t>
      </w:r>
    </w:p>
    <w:p/>
    <w:p>
      <w:r>
        <w:t>Zdroj: KAUZIS.SK – https://www.kauzis.sk/judikatura/r/ECLI:SK:USSR:2017:3.US.248.2017.2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