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344/2017 z 12. 6. 2017</w:t>
      </w:r>
    </w:p>
    <w:p>
      <w:r>
        <w:t>Uznesenie Ústavného súdu SR z 12. júna 2017, sp. zn. III. ÚS 344/2017, ECLI:SK:USSR:2017:3.US.344.2017.2</w:t>
      </w:r>
    </w:p>
    <w:p>
      <w:r>
        <w:t>Súd: Ústavný súd Slovenskej republiky</w:t>
      </w:r>
    </w:p>
    <w:p>
      <w:r>
        <w:t>Spisová značka: III. ÚS 344/2017</w:t>
      </w:r>
    </w:p>
    <w:p>
      <w:r>
        <w:t>ECLI: ECLI:SK:USSR:2017:3.US.344.2017.2</w:t>
      </w:r>
    </w:p>
    <w:p>
      <w:r>
        <w:t>Dátum vydania: 12. 6. 2017</w:t>
      </w:r>
    </w:p>
    <w:p>
      <w:r>
        <w:t>Forma: Uznesenie</w:t>
      </w:r>
    </w:p>
    <w:p>
      <w:r>
        <w:t>Oblasť práva: Ústavné právo</w:t>
      </w:r>
    </w:p>
    <w:p>
      <w:pPr>
        <w:pStyle w:val="Heading2"/>
      </w:pPr>
      <w:r>
        <w:t>Text rozhodnutia</w:t>
      </w:r>
    </w:p>
    <w:p>
      <w:r>
        <w:t>SLOVENSKÁ REPUBLIKA</w:t>
      </w:r>
    </w:p>
    <w:p>
      <w:r>
        <w:t>UZNESENIE Ústavného súdu Slovenskej republiky III. ÚS 344/2017-68 Ústavný súd Slovenskej republiky na neverejnom zasadnutí senátu 12. júna 2017 vo veciach sťažností obchodnej spoločnosti POHOTOVOSŤ, s. r. o., Pribinova 25, Bratislava, zastúpenej advokátom doc. JUDr. Branislavom Fridrichom, PhD., Fridrich Paľko, s. r. o., Grösslingová 4, Bratislava, týkajúcich sa namietaného porušenia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a zároveň namietaného porušenia čl. 47 Charty základných práv Európskej únie postupom Okresného súdu Rožňava a jeho uzneseniami pod spisovými značkami: 9 Er 522/2006 zo 6. decembra 2013, 9 Er 195/2005 z 18. apríla 2011 v spojení s postupom Krajského súdu v Košiciach a jeho uzneseniami pod spisovými značkami: 16 CoE 216/2016 z 30. júna 2016, 16 CoE 590/2015 z 30. júna 2016, Okresného súdu Michalovce a jeho uzneseniami pod spisovými značkami: 7 Er 6/2009 zo 14. júla 2015,</w:t>
      </w:r>
    </w:p>
    <w:p>
      <w:r>
        <w:t>8 Er 391/2007 z 22. apríla 2015, 21 Er 46/2011</w:t>
      </w:r>
    </w:p>
    <w:p>
      <w:r>
        <w:t>zo 7. novembra 2013 v spojení s postupom Krajského súdu v Košiciach a jeho uzneseniami pod spisovými značkami: 12 CoE 485/2015 z 30. júna 2016, 12 CoE 405/2015 z 31. mája 2016, 14 CoE 32/2016 z 26. mája 2016, Okresného súdu Spišská Nová Ves a jeho uzneseniami pod spisovými značkami: 8 Er 155/2007 z 10. decembra 2015, 8 Er 417/2007 z 27. júla 2015 v spojení s postupom Krajského súdu v Košiciach a jeho uzneseniami pod spisovými značkami: 13 CoE 256/2016 z 30. júna 2016, 16 CoE 611/2015 z 8. júna 2016, Okresného súdu Senica a jeho uzneseniami pod spisovými značkami: 8 Er 589/2007 z 9. októbra 2012, 8 Er 320/2003 z 23. apríla 2015, 8 Er 290/2009 z 22. augusta 2012</w:t>
      </w:r>
    </w:p>
    <w:p>
      <w:r>
        <w:t>v spojení s postupom Krajského súdu v Trnave a jeho uzneseniami pod spisovými značkami: 10 CoE 115/2015 z 31. mája 2016, 25 CoE 306/2015 z 22. júna 2016, 10 CoE 95/2015 z 20. apríla 2016, Okresného súdu Galanta a jeho uzneseniami pod spisovými značkami: 8 Er 658/2006 z 5. júna 2012, 13 Er 880/2005 z 10. júla 2014, 5 Er 1161/2014 zo 16. júna 2015, 7 Er 334/2006 z 21. júla 2014, 26 Er 702/2009 zo 17. mája 2013, 6 Er 443/2005 z 5. apríla 2013, 15 Er 786/2007 zo 6. decembra 2012, 10 Er 599/2006 z 23. apríla 2012, 5 Er 1238/2014 z 29. júna 2016, 5 Er 323/2009 zo 14. júna 2012, 5 Er 64/2007 z 3. novembra 2014, 17 Er 884/2006 z 21. novembra 2012, 5 Er 1163/2014 z 9. apríla 2015, 26 Er 700/2009 z 9. mája 2013, 7 Er 256/2005 z 18. júla 2012, 5 Er 896/2008 zo 14. decembra 2011, 5 Er 1243/2014 z 18. júna 2015, 6 Er 338/2005 z 8. apríla 2013, 10 Er 702/2005 z 26. mája 2014 v spojení s postupom Krajského súdu v Trnave a jeho uzneseniami pod spisovými značkami: 9 CoE 150/2015 z 23. júna 2016, 6 CoE 306/2015 z 28. júna 2016, 10 CoE 244/2015 z 29. júna 2016, 10 CoE 278/2015 z 29. júna 2016, 5 CoE 141/2015 z 30. júna 2016, 25 CoE 206/2015 z 22. júna 2016, 24 CoE 280/2015 z 29. júna 2016, 9 CoE 149/2015 z 23. júna 2016, 24 CoE 271/2015 z 29. júna 2016, 10 CoE 123/2015 zo 7 júna 2016, 11 CoE 214/2015 z 31. mája 2016, 25 CoE 126/2015 zo 6. júna 2016, 24 CoE 214/2015 z 1. júna 2016, 23 CoE 108/2015 zo 16. mája 2016, 9 CoE 142/2015 z 24. mája 2016, 26 CoE 89/2015 z 22. apríla 2016, 3 CoE 310/2015 z 8. apríla 2016, 24 CoE 72/2015 z 23. marca 2016, 10 CoE 99/2015 z 20. apríla 2016, Okresného súdu Skalica a jeho uzneseniami pod spisovými značkami: 7 Er 451/2014 z 26. mája 2015, 7 Er 463/2014 z 26. mája 2015, 7 Er 458/2014 z 26. mája 2015, 7 Er 456/2014 z 25. mája 2015 v spojení s postupom Krajského súdu v Trnave a jeho uzneseniami pod spisovými značkami: 10 CoE 266/2015 z 29. júna 2016, 10 CoE 227/2015 z 29. júna 2016, 10 CoE 209/2015 z 31. mája 2016, 3 CoE 408/2015 z 24. mája 2016, Okresného</w:t>
      </w:r>
    </w:p>
    <w:p>
      <w:r>
        <w:t>súdu</w:t>
      </w:r>
    </w:p>
    <w:p>
      <w:r>
        <w:t>Trnava</w:t>
      </w:r>
    </w:p>
    <w:p>
      <w:r>
        <w:t>a</w:t>
      </w:r>
    </w:p>
    <w:p>
      <w:r>
        <w:t>jeho</w:t>
      </w:r>
    </w:p>
    <w:p>
      <w:r>
        <w:t>uzneseniami</w:t>
      </w:r>
    </w:p>
    <w:p>
      <w:r>
        <w:t>pod</w:t>
      </w:r>
    </w:p>
    <w:p>
      <w:r>
        <w:t>spisovými</w:t>
      </w:r>
    </w:p>
    <w:p>
      <w:r>
        <w:t>značkami:</w:t>
      </w:r>
    </w:p>
    <w:p>
      <w:r>
        <w:t>54 Er 1782/2014 z 18. februára 2015, 53 Er 1526/2014 z 26. januára 2015 v spojení s postupom Krajského súdu v Trnave a jeho uzneseniami pod spisovými značkami: 26 CoE 231/2015 z 30. júna 2016, 10 CoE 225/2015 z 20. apríla 2016, 2</w:t>
      </w:r>
    </w:p>
    <w:p>
      <w:r>
        <w:t>Okresného súdu Piešťany a jeho uzneseniami pod spisovými značkami: 5 Er 5631/2008 z 30. septembra 2014, 4 Er 272/2008 z 27. augusta 2013, 7 Er 701/2008 z 9. apríla 2014 v spojení s postupom Krajského súdu v Trnave a jeho uzneseniami pod spisovými značkami: 9 CoE 121/2015 z 24. mája 2016, 11 CoE 100/2015 z 10. februára 2016, 5 CoE 123/2015 z 24. mája 2016, Okresného súdu Dunajská Streda a jeho uznesením pod spisovou značkou: 7 Er 857/2006 Z 29. júla 2014 v spojení s postupom Krajského súdu v Trnave a jeho uznesením pod spisovou značkou: 11 CoE 164/2015 z 23. mája 2016, Okresného súdu Ružomberok a jeho uzneseniami pod spisovými značkami: 4 Er 664/2009 z 10. marca 2016, 2 Er 786/2014 z 26. januára 2016 v spojení s postupom Krajského súdu v Žiline a jeho uzneseniami pod spisovými značkami: 6 CoE 24/2016 z 29. júla 2016, 6 CoE 20/2016 z 29. júna 2016, Okresného súdu Liptovský Mikuláš a jeho uzneseniami pod spisovými značkami: 1 Er 2074/2015 z 9. júla 2015, 1 Er 3929/2015 zo 14. októbra 2015, 6 Er 494/2015 z 1. februára 2016, 7 Er 737/2009 z 13. augusta 2012, 1 Er 3937/2015 z 2. februára 2016, 1 Er 4119/2015 z 27. októbra 2015, 1 Er 1902/2015 z 8. júla 2015, 1 Er 2102/2015 z 24. júna 2015, 6 Er 1655/2014 z 29. mája 2015, 1 Er 1905/2015 z 1. júna 2015, 6 Er 448/2015 z 10. septembra 2015, 1 Er 2079/2015 z 5. novembra 2015, 3 Er 904/2007 z 18. decembra 2015, 1 Er 2071/2015 zo 6. augusta 2015, 1 Er 2069/2015 z 9. júla 2015, 1 Er 2094/2015 zo 17. augusta 2015 v spojení s postupom Krajského súdu v Žiline a jeho uzneseniami pod spisovými značkami: 20 CoE 105/2016 z 11. augusta 2016, 1 CoE 144/2016 z 23. augusta 2016, 1 CoE 127/2016 z 23. augusta 2016, 10 CoE 24/2016 z 28. júla 2016, 1 CoE 131/2016 z 23. augusta 2016, 1 CoE 139/2016 z 23. augusta 2016, 20 CoE 103/2016 z 11. augusta 2016, 2 CoE 123/2016 z 8. júna 2016, 3 CoE 101/2016 z 23. júna 2016, 3 CoE 8/2016 z 9. júna 2016, 3 CoE 54/2016 z 23. júna 2016, 1 CoE 74/2016 z 21. júna 2016, 3 CoE 188/2016 z 30. júna 2016, 3 CoE 47/2016 z 23. júna 2016, 3 CoE 191/2016 z 30. júna 2016, 3 CoE 46/2016 z 23. júna 2016,</w:t>
      </w:r>
    </w:p>
    <w:p>
      <w:r>
        <w:t>3</w:t>
      </w:r>
    </w:p>
    <w:p>
      <w:r>
        <w:t>Okresného súdu Čadca a jeho uzneseniami pod spisovými značkami: 12 Er 400/2007 zo 4. júna 2015, 8 Er 438/2010 z 23. novembra 2015, 6 Er 91/2004 z 8. februára 2012, 13 Er 88/2005 z 10. septembra 2013 v spojení s postupom Krajského súdu v Žiline a jeho uzneseniami pod spisovými značkami: 11 CoE 20/2016 z 31. mája 2016, 21 CoE 10/2016 z 29. júna 2016, 5 CoE 21/2015 z 15. decembra 2015, 21 CoE 28/2016 z 18. mája 2016, Okresného súdu Žilina a jeho uznesením pod spisovou značkou: 7 Er 370/2015 z 1. apríla 2016 v spojení s postupom Krajského súdu v Žiline a jeho uznesením pod spisovou značkou: 20 CoE 94/2016 z 27. júna 2016, Okresného súdu Svidník a jeho uznesením pod spisovou značkou: 3 Er 647/2008 zo 16. októbra 2014 v spojení s postupom Krajského súdu v Prešove a jeho uznesením pod spisovou značkou: 18 CoE 33/2016 z 26. mája 2016, Okresného súdu Bardejov a jeho uzneseniami pod spisovými značkami: 4 Er 409/2004 zo 7. novembra 2012, 3 Er 175/2015 z 11. júna 2015 v spojení s postupom Krajského súdu v Prešove a jeho uzneseniami pod spisovými značkami: 17 CoE 51/2016 z 26. júla 2016, 3 CoE 13/2016 z 19. júla 2016, Okresného súdu Poprad a jeho uzneseniami pod spisovými značkami: 7 Er 95/2004 zo 6. októbra 2015, 12 Er 291/2009 zo 6. novembra 2015, 10 Er 571/2009 z 5. februára 2015, 12 Er 413/2008 z 30. septembra 2015, 16 Er 358/2006 zo 14. septembra 2012, 12 Er 517/2009 z 27. augusta 2015 v spojení s postupom Krajského súdu v Prešove a jeho uzneseniami pod spisovými značkami:</w:t>
      </w:r>
    </w:p>
    <w:p>
      <w:r>
        <w:t>11 CoE 21/2016 z 12. júla 2016, 23 CoE 26/2016 z 23. júna 2016,</w:t>
      </w:r>
    </w:p>
    <w:p>
      <w:r>
        <w:t>8 CoE 54/2016 z 28. júla 2016, 21 CoE 28/2016 z 26. mája 2016, 2 CoE 29/2016 z 28. júla 2016, 29 CoE 103/2015 z 31. marca 2016, Okresného súdu Humenné a jeho uzneseniami pod spisovými značkami: 19 Er 609/2014 zo 17. februára 2015, 6 Er 649/2014 zo 6. mája 2015, 6 Er 428/2015 z 13. januára 2016, 18 Er 349/2014 z 13. februára 2015, 6 Er 608/2014 zo 6. mája 2015, 17 Er 335/2014 z 30. júna 2015, 8 Er 1/2007 z 29. marca 2012</w:t>
      </w:r>
    </w:p>
    <w:p>
      <w:r>
        <w:t>4</w:t>
      </w:r>
    </w:p>
    <w:p>
      <w:r>
        <w:t>v spojení s postupom Krajského súdu v Prešove a jeho uzneseniami pod spisovými značkami: 23 CoE 42/2016 z 23. júna 2016, 5 CoE 108/2016 z 23. augusta 2016, 8 CoE 90/2016 z 28. júla 2016, 21 CoE 54/2016 z 31. mája 2016, 6 CoE 81/2016 zo 16. júna 2016, 27 CoE 27/2016 z 21. júna 2016, 18 CoE 14/2016 z 30. júna 2016, Okresného súdu Vranov nad Topľou a jeho uznesením sp. zn. 9 Er 75/2006 z 12. septembra 2013 v spojení s postupom Krajského súdu v Prešove a jeho uznesením sp. zn. 10 CoE 31/2016 z 19. mája 2016, Okresného súdu Banská Bystrica a jeho uznesením sp. zn. 11 Er 139/2015 z 23. októbra 2015 v spojení s postupom Krajského súdu v Banskej Bystrici a jeho uznesením sp. zn. 1 CoE 250/2016 z 18. augusta 2016, Okresného súdu Lučenec a jeho uzneseniami pod spisovými značkami: 13 Er 478/2015 z 19. októbra 2015, 13 Er 387/2015 zo 4. novembra 2015, 13 Er 387/2015 zo 4. novembra 2015 v spojení s postupom Krajského súdu v Banskej Bystrici a jeho uzneseniami pod spisovými značkami: 41 CoE 261/2016 zo 17. augusta 2016, 41 CoE 260/2016 zo 17. augusta 2016, 41 CoE 260/2016 zo 17. augusta 2016, Okresného súdu Rimavská Sobota a jeho uzneseniami pod spisovými značkami: 4 Er 924/2006 z 9. septembra 2014, 4 Er 905/2006 z 13. mája 2014, 2 Er 1944/2006 z 13. marca 2013 v spojení s postupom Krajského súdu v Banskej Bystrici a jeho uzneseniami pod spisovými značkami: 43 CoE 248/2016 z 28. júla 2016, 12 CoE 138/2015 z 26. mája 2016, 16 CoE 56/2016 z 31. mája 2016, Okresného</w:t>
      </w:r>
    </w:p>
    <w:p>
      <w:r>
        <w:t>súdu</w:t>
      </w:r>
    </w:p>
    <w:p>
      <w:r>
        <w:t>Brezno</w:t>
      </w:r>
    </w:p>
    <w:p>
      <w:r>
        <w:t>a</w:t>
      </w:r>
    </w:p>
    <w:p>
      <w:r>
        <w:t>jeho</w:t>
      </w:r>
    </w:p>
    <w:p>
      <w:r>
        <w:t>uzneseniami</w:t>
      </w:r>
    </w:p>
    <w:p>
      <w:r>
        <w:t>pod</w:t>
      </w:r>
    </w:p>
    <w:p>
      <w:r>
        <w:t>spisovými</w:t>
      </w:r>
    </w:p>
    <w:p>
      <w:r>
        <w:t>značkami:</w:t>
      </w:r>
    </w:p>
    <w:p>
      <w:r>
        <w:t>4 Er 2253/2014 z 23. apríla 2015, 3 Er 2237/2014 z 10. apríla 2015, 3 Er 3750/2013 z 21. marca 2016 v spojení s postupom Krajského súdu v Banskej Bystrici a jeho uzneseniami pod spisovými značkami: 1 CoE 254/2016 z 18. augusta 2016, 43 CoE 261/2016 zo 17. augusta 2016, 43 CoE 284/2016 zo 17. augusta 2016,</w:t>
      </w:r>
    </w:p>
    <w:p>
      <w:r>
        <w:t>5</w:t>
      </w:r>
    </w:p>
    <w:p>
      <w:r>
        <w:t>Okresného</w:t>
      </w:r>
    </w:p>
    <w:p>
      <w:r>
        <w:t>súdu</w:t>
      </w:r>
    </w:p>
    <w:p>
      <w:r>
        <w:t>Revúca</w:t>
      </w:r>
    </w:p>
    <w:p>
      <w:r>
        <w:t>a</w:t>
      </w:r>
    </w:p>
    <w:p>
      <w:r>
        <w:t>jeho</w:t>
      </w:r>
    </w:p>
    <w:p>
      <w:r>
        <w:t>uzneseniami</w:t>
      </w:r>
    </w:p>
    <w:p>
      <w:r>
        <w:t>pod</w:t>
      </w:r>
    </w:p>
    <w:p>
      <w:r>
        <w:t>spisovými</w:t>
      </w:r>
    </w:p>
    <w:p>
      <w:r>
        <w:t>značkami:</w:t>
      </w:r>
    </w:p>
    <w:p>
      <w:r>
        <w:t>10 Er 483/2015 zo 14. októbra 2015, 3 Er 249/2014 z 24. júna 2015, 10 Er 951/2015 z 19. októbra 2015, 10 Er 594/2014 zo 4. augusta 2015, 3 Er 1669/2008 z 12. februára 2014, 8 Er 261/2014 z 30. júla 2015, 10 Er 512/2015 z 19. októbra 2015, 8 Er 281/2014 z 29. júla 2015, 3 Er 260/2014 z 25. júna 2015 v spojení s postupom Krajského súdu v Banskej Bystrici a jeho uzneseniami pod spisovými značkami: 41 CoE 91/2016 z 27. júla 2016, 1 CoE 61/2016 z 26. apríla 2016, 43 CoE 258/2016 z 28. júla 2016, 43 CoE 275/2016 z 28. júla 2016, 13 CoE 18/2015 z 31. marca 2016, 41 CoE 79/2016 z 30. júna 2016, 41 CoE 240/2016 z 27. júla 2016, 2 CoE 53/2016 z 30. marca 2016, 2 CoE 70/2016 z 30. marca 2016, Okresného súdu Žiar nad Hronom a jeho uzneseniami pod spisovými značkami: 9 Er 770/2009 z 26. júna 2015, 9 Er 56/2011 z 29. júna 2015 v spojení s postupom Krajského súdu v Banskej Bystrici a jeho uzneseniami pod spisovými značkami: 16 CoE 84/2016 z 29. júna 2016, 41 CoE 250/2016 zo 17. augusta 2016, Okresného súdu Veľký Krtíš a jeho uzneseniami pod spisovými značkami: 11 Er 347/2015 z 11. decembra 2015, 5 Er 762/2014 z 24. februára 2016, 7 Er 275/2004 z 27. júla 2012, 10 Er 701/2015 z 19. januára 2016, 11 Er 356/2015 z 11. decembra 2015, 8 Er 701/2015 z 23. decembra 2015, 11 Er 346/2015 zo 4. decembra 2015 v spojení s postupom Krajského súdu v Banskej Bystrici a jeho uzneseniami pod spisovými značkami: 41 CoE 207/2016 z 27. júla 2016, 12 CoE 75/2016 z 28. júla 2016, 41 CoE 184/2016 z 27. júla 2016, 12 CoE 41/2016 z 28. júla 2016, 41 CoE 248/2016 zo 17. augusta 2016, 12 CoE 73/2016 z 28. júla 2016, 41 CoE 208/2016 z 27. júla 2016, Okresného súdu Zvolen a jeho uzneseniami pod spisovými značkami: 7 Er 529/2014 z 3. augusta 2015, 7 Er 528/2014 z 3. augusta 2015, 11 Er 470/2004 z 13. apríla 2011, 11 Er 5174/2006 z 11. marca 2015, 16 Er 527/2006 z 23. novembra 2015, 5 Er 528/2014 zo 16. marca 2016, 7 Er 425/2014 z 21. januára 2016, 7 Er 212/2015 z 3. augusta 2015, 7 Er 212/2015 z 3. augusta 2015 v spojení s postupom Krajského súdu v Banskej Bystrici a jeho uzneseniami pod spisovými značkami: 41 CoE 224/2016 zo 17. augusta 2016, 2 CoE 212/2016 z 18. júla 2016, 1 CoE 262/2016 z 18. augusta 2016, 12 CoE 81/2016 z 28. júla 2016, 6</w:t>
      </w:r>
    </w:p>
    <w:p>
      <w:r>
        <w:t>1 CoE 233/2016 z 18. augusta 2016, 2 CoE 209/2016 z 18. júla 2016, 43 CoE 269/2016 z 28. júla 2016, 41 CoE 227/2016 zo 17. augusta 2016, 41 CoE 227/2016 zo 17. augusta 2016, ako aj postupom Krajského súdu v Trenčíne a jeho uzneseniami pod spisovými značkami: 19 Co 218/2016 z 31. mája 2016, 19 Co 179/2016 z 31. mája 2016, 17 Co 848/2015 zo 4. mája 2016, 17 Co 816/2015 zo 4. mája 2016, 17 Co 258/2016 z 24. mája 2016, 4 Co 608/2013 z 24. júla 2014, 6 Co 216/2014 z 27. júna 2014, 17 Co 939/2013 zo 17. decembra 2014, 19 Co 461/2014 z 27. novembra 2014, 5 Co 453/2014 z 9. júna 2015, 5 Co 452/2014 z 10. júna 2015, 17 Co 541/2014 z 28. januára 2015, 6 Co 562/2014 zo 6. mája 2014, 4 Co 273/2014 zo 17. decembra 2014, 5 Co 857/2014 z 13. mája 2015, 5 Co 159/2014 z 24. septembra 2014, Krajského súdu v Košiciach a jeho uzneseniami pod spisovými značkami: 1 Co 395/2015 z 22. júna 2016, 1 Co 378/2015 z 22. júna 2016, 5 Co 475/2015 zo 14. júna 2016, 5 Co 325/2016 z 21. júna 2016, 5 Co 543/2015 z 21. júna 2016, 5 Co 326/2016 z 21. júna 2016, 3 Co 226/2016 zo 16. júna 2016, 11 Co 263/2016 z 28. júna 2016, 11 Co 261/2016 z 28. júna 2016, 3 Co 358/2015 zo 16. júna 2016, 3 Co 362/2015 zo 16. júna 2016, 11 Co 299/2015 z 27. júna 2016, 11 Co 296/2015 z 27. júna 2016, 2 Co 318/2015 z 30. júna 2016, 3 Co 354/2015 zo 16. júna 2016, 11 Co 494/2015 z 27. júna 2016, 2 Co 228/2016 z 15. júna 2016, 2 Co 227/2016 z 15. júna 2016, 2 Co 255/2016 z 15. júna 2016, 6 Co 251/2015 z 21. júna 2016, 9 Co 259/2016 z 22. júna 2016, 9 Co 254/2016 z 22. júna 2016, 6 Co 156/2016 z 31. mája 2016, 9 Co 406/2015 z 22. júna 2016, 9 Co 87/2016 z 22. júna 2016, 2 Co 303/2015 z 2. júna 2016, 2 Co 254/2016 zo 17. júna 2016, 11 Co 239/2016 z 23. mája 2016, 11 Co 242/2016 z 23. mája 2016, 2 Co 229/2016 zo 17. júna 2016, 2 Co 221/2016 zo 17. júna 2016, 2 Co 250/2016 zo 17. júna 2016, 9 Co 441/2015 z 18. mája 2016, 2 Co 694/2015 z 30. mája 2016, 3 Co 177/2016 z 26. mája 2016, 9 Co 253/2016 z 3. júna 2016, 9 Co 279/2016 zo 6. júna 2016, 9 Co 226/2016 z 27. mája 2016, 3 Co 259/2015 z 10. mája 2016, 9 Co 234/2016 z 27. mája 2016, 6 Co 213/2015 z 29. mája 2015, 9 Co 532/2015 z 29. apríla 2016, 2 Co 251/2016 z 25. mája 2016, 2 Co 253/2016 z 25. júna 2016,</w:t>
      </w:r>
    </w:p>
    <w:p>
      <w:r>
        <w:t>7</w:t>
      </w:r>
    </w:p>
    <w:p>
      <w:r>
        <w:t>Krajského súdu v Trnave a jeho uzneseniami pod spisovými značkami: 25 Co 458/2015 z 3. augusta 2016, 25 Co 456/2015 z 3. augusta 2016, 24 Co 917/2015 z 13. júla 2016, 24 Co 916/2015 z 13. júla 2016, 25 Co 525/2015 z 3. augusta 2016, 24 Co 775/2015 z 13. júla 2016, 24 Co 641/2015 z 28. júna 2016, 10 Co 819/2015 z 21. júna 2016, 24 Co 601/2015 z 13. júla 2016, 26 Co 534/2015 z 28. júna 2016, 25 Co 431/2015 z 13. júla 2016, 11 Co 843/2015 z 13. júla 2016, 25 Co 362/2015 zo 6. júna 2016, 24 Co 650/2015 z 13. júla 2016, 10 Co 796/2015 z 31. mája 2016, 10 Co 832/2015 z 31. mája 2016, 10 Co 794/2015 z 31. mája 2016, 26 Co 706/2015 z 30. júna 2016, 10 Co 188/2015 z 23. júna 2015, 9 Co 376/2015 zo 14. júna 2016, 26 Co 776/2015 z 28. júna 2016, 26 Co 742/2015 z 30. júna 2016, 10 Co 647/2015 z 20. apríla 2016, 10 Co 280/2015 z 11. mája 2016, 10 Co 284/2015 z 11. mája 2016, 10 Co 251/2015 z 11. mája 2016, 26 Co 255/2015 z 19. apríla 2016, 23 Co 690/2015 z 21. júna 2016, 24 Co 419/2015 z 30. marca 2016, 11 Co 661/2015 z 11. mája 2016, 23 Co 257/2015 zo 16. marca 2016, 11 Co 715/2015 z 22. júna 2016, 23 Co 473/2015 z 20. júna 2016, 24 Co 663/2015 z 18. mája 2016, 24 Co 552/2015 z 20. apríla 2016, 11 Co 566/2015 z 23. marca 2016, 11 Co 416/2015 z 1. júna 2016, 25 Co 378/2015 zo 4. mája 2016, 26 Co 420/2015 z 19. apríla 2016, 24 Co 558/2015 z 20. apríla 2016, 10 Co 522/2015 z 1. júna 2016, 23 Co 499/2015 z 9. mája 2016, 26 Co 414/2015 z 24. marca 2016, 11 Co 554/2015 z 23. marca 2016, 10 Co 592/2015 z 1. júna 2016, 11 Co 557/2015 z 15. júna 2016, 26 Co 700/2015 z 19. apríla 2016, 26 Co 472/2015 z 19. apríla 2016, 25 Co 374/2015 zo 4. mája 2016, 25 Co 369/2015 zo 4. mája 2016, 24 Co 565/2015 z 20. apríla 2016, 9 Co 350/2015 zo 17. mája 2016, 24 Co 560/2015 z 1. júna 2016, 24 Co 567/2015 z 1. júna 2016, 9 Co 246/2015 z 21. apríla 2016, 25 Co 403/2015 z 8. júna 2016, 11 Co 297/2015 zo 6. apríla 2016, 9 Co 348/2015 zo 17. mája 2016, 9 Co 384/2015 z 23. júna 2016, 9 Co 396/2015 z 23. júna 2016, 26 Co 511/2015 z 28. júna 2016, 11 Co 381/2015 z 9. marca 2016, 24 Co 634/2015 zo 4. mája 2016, 9 Co 413/2015 zo 14. júna 2016, 26 Co 648/2015 z 28. júna 2016, 26 Co 650/2015 z 28. júna 2016, 10 Co 604/2015 z 20. júna 2016, 23 Co 631/2015 z 20. júna 2016, 23 Co 619/2015 z 22. júna 2016, 26 Co 509/2015 z 28. júna 2016, 11 Co 680/2015 z 22. júna 2016, 24 Co 636/2015 z 22. júna 2016, 10 Co 701/2015 z 13. apríla 2016, 26 Co 647/2015 z 28. júna 2016, 26 Co 562/2015 z 30. júna 2016, 23 Co 195/2016 z 30. marca 2016, 8</w:t>
      </w:r>
    </w:p>
    <w:p>
      <w:r>
        <w:t>10 Co 798/2015 z 31. mája 2016, 10 Co 686/2015 z 21. júna 2016, 11 Co 100/2016 z 22. júna 2016, 9 Co 440/2015 zo 14. júna 2016, 10 Co 817/2015 z 31. mája 2016, 9 Co 442/2015 zo 14. júna 2016, 26 Co 610/2015 z 30. júna 2016, 9 Co 365/2015 zo 14. júna 2016, 24 Co 717/2015 z 29. júna 2016, 23 Co 366/2015 z 18. apríla 2016, 23 Co 314/2015 z 18. apríla 2016, 23 Co 359/2015 z 18. apríla 2016, 26 Co 202/2015 z 19. apríla 2016, 24 Co 493/2015 z 18. mája 2016, 26 Co 516/2015 z 28. júna 2016, 26 Co 311/2015 z 24. mája 2016, 26 Co 318/2015 z 24. mája 2016, 23 Co 408/2015 z 23. mája 2016, 26 Co 536/2015 z 24. mája 2016, 10 Co 659/2015 z 31. mája 2016, 9 Co 313/2015 zo 17. mája 2016, 24 Co 695/2015 z 29. júna 2016, 10 Co 637/2015 z 31. mája 2016, 10 Co 823/2015 z 31. mája 2016, 10 Co 824/2015 z 31. mája 2016, 25 Co 348/2015 zo 6. júna 2016, 23 Co 558/2015 z 20. júna 2016, 10 Co 806/2015 z 31. mája 2016, 24 Co 651/2015 z 29. júna 2016, 24 Co 914/2015 z 22. júna 2016, 24 Co 674/2015 z 22. júna 2016, 26 Co 543/2015 z 31. mája 2016, 10 Co 323/2015 z 13. apríla 2016, 25 Co 429/2015 zo 6. júna 2016, 11 Co 550/2015 z 15. júna 2016, 26 Co 325/2015 z 24. mája 2016, 25 Co 367/2015 z 8. júna 2016, 24 Co 526/2015 z 1. júna 2016, 24 Co 715/2015 z 22. júna 2016, 10 Co 73/2015 z 27. januára 2016, 9 Co 502/2015 zo 17. mája 2016, 26 Co 52/2015 z 19. januára 2016, 9 Co 323/2015 zo 17. mája 2016, 9 Co 352/2015 z 29. marca 2016, 9 Co 311/2015 z 26. apríla 2016, 23 Co 59/2016 z 23. mája 2016, 23 Co 584/2015 zo 7. júna 2016, 23 Co 443/2015 z 23. mája 2016, 25 Co 247/2015 z 13. apríla 2016, 26 Co 191/2015 z 23. februára 2016, 24 Co 370/2015 zo 17. februára 2016, 11 Co 369/2015 z 9. marca 2016, 11 Co 371/2015 z 27. januára 2016, 25 Co 236/2015 z 30. marca 2016, 10 Co 548/2015 z 24. mája 2016, 25 Co 307/2015 z 3. mája 2016, 25 Co 283/2015 z 30. marca 2016, 24 Co 417/2015 z 13. apríla 2016, 24 Co 423/2015 z 13. apríla 2016, 24 Co 421/2015 zo 17. februára 2016, 11 Co 420/2015 z 27. januára 2016, 11 Co 400/2015 z 27. januára 2016, 11 Co 422/2015 zo 6. apríla 2016, 26 Co 251/2015 z 23. februára 2016, 10 Co 766/2015 z 9. februára 2016, 24 Co 616/2015 z 31. mája 2016, 25 Co 452/2015 zo 6. júna 2016, 9 Co 359/2015 zo 17. mája 2016, 26 Co 263/2015 z 20. mája 2016, 25 Co 410/2015 zo 6. júna 2016, 24 Co 703/2015 z 31. mája 2016, 26 Co 269/2015 z 20. mája 2016, 9 Co 320/2015 zo 17. mája 2016, 11 Co 453/2015 z 8. júna 2016, 25 Co 401/2015 z 8. júna 2016, 25 Co 279/2015 z 3. mája 2016, 10 Co 246/2015 z 11. mája 2016, 11 Co 684/2015 z 11. mája 2016, 11 Co 670/2015 9</w:t>
      </w:r>
    </w:p>
    <w:p>
      <w:r>
        <w:t>z 11. mája 2016, 24 Co 645/2015 zo 4. mája 2016, 24 Co 499/2015 zo 4. mája 2016, 10 Co 336/2015 z 23. mája 2016, 11 Co 87/2016 z 11. mája 2016, 23 Co 624/2015 zo 16. mája 2016, 24 Co 915/2015 zo 4. mája 2016, 10 Co 562/2015 z 8. júna 2016, 23 Co 495/2015 z 9. mája 2016, 10 Co 260/2015 z 11. mája 2016, 10 Co 181/2015 z 30. marca 2016, 9 Co 402/2015 z 21. apríla 2016, Krajského súdu v Žiline a jeho uzneseniami pod spisovými značkami: 11 Co 469/2015 zo 14. decembra 2015, 9 Co 437/2015 z 30. septembra 2015, 10 Co 124/2016 z 24. augusta 2016, 11 Co 6/2016 z 28. januára 2016, Krajského súdu v Prešove a jeho uzneseniami pod spisovými značkami: 20 Co 311/2015 z 26. júla 2016, 7 Co 120/2016 z 26. augusta 2016, 7 Co 138/2016 z 26. augusta 2016, 5 Co 190/2016 z 8. septembra 2016, 6 Co 114/2016 z 30. júna 2016, 14 Co 62/2016 z 21. septembra 2016, 5 Co 195/2016 z 8. septembra 2016, 8 Co 134/2016 z 26. augusta 2016, 17 Co 121/2016 z 30. augusta 2016, 17 Co 122/2016 z 30. augusta 2016, 21 Co 300/2015 z 30. augusta 2016, 11 Co 29/2015 z 24. augusta 2016, 4 Co 92/2016 z 8. septembra 2016, 4 Co 91/2016 z 8. septembra 2016, 9 Co 41/2016 z 8. septembra 2016, 9 Co 42/2016 z 8. septembra 2016, 9 Co 43/2016 z 8. septembra 2016, 9 Co 46/2016 z 13. septembra 2016, 5 Co 173/2016 zo 4. augusta 2016, 5 Co 424/2015 z 23. augusta 2016, 5 Co 172/2016 z 23. augusta 2016, 5 Co 395/2015 z 23. augusta 2016, 11 Co 43/2016 z 30. augusta 2016, 12 Co 93/2016 z 31. augusta 2016, 2 Co 112/2016 z 30. júna 2016, 11 Co 55/2016 z 30. augusta 2016, 5 Co 106/2016 z 23. augusta 2016, 5 Co 154/2016 z 23. augusta 2016, 16 Co 65/2016 z 26. augusta 2016, 16 Co 66/2016 z 26. augusta 2016, 5 Co 232/2015 z 30. júna 2016, 18 Co 121/2016 z 28. júla 2016, 18 Co 105/2016 z 28. júla 2016, 18 Co 120/2016 z 28. júla 2016, 18 Co 83/2016 z 28. júla 2016, 23 Co 133/2016 z 28. júla 2016, 21 Co 162/2016 z 28. júla 2016, 6 Co 160/2016 z 29. júla 2016, 21 Co 164/2016 z 28. júla 2016, 21 Co 161/2016 z 28. júla 2016, 6 Co 131/2016 z 29. júla 2016, 2 Co 119/2016 z 28. júla 2016, 6 Co 142/2016 z 29. júla 2016, 9 Co 19/2016 z 28. júla 2016, 21 Co 276/2015 z 26. júla 2016, 23 Co 41/2016 z 28. júla 2016, 8 Co 119/2016 z 28. júla 2016, 5 Co 283/2015 z 23. júna 2016, 2 Co 101/2016 z 30. júna 2016, 7 Co 101/2016 z 27. júna 2016, 8 Co 105/2016 z 27. júna 2016, 14 Co 41/2016 z 29. júna 2016, 5 Co 136/2016 z 29. júna 2016, 2 Co 105/2016 z 30. júna 2016, 8 Co 101/2016 z 27. júna 2016, 8 Co 52/2016 z 30. mája 2016, 8 Co 104/2016 z 27. júna 10</w:t>
      </w:r>
    </w:p>
    <w:p>
      <w:r>
        <w:t>2016, 17 Co 102/2016 zo 14. júna 2016, 6 Co 121/2016 z 27. mája 2016, 2 Co 102/2016 z 30. júna 2016, 7 Co 102/2016 z 27. júna 2016, 14 Co 48/2016 z 30. júna 2016, 7 Co 77/2016 z 30. mája 2016, 21 Co 125/2016 z 24. júna 2016, 18 Co 317/2015 z 31. marca 2016, 23 Co 77/2016 z 28. júla 2016, 23 Co 104/2016 z 28. júla 2016, 23 Co 105/2016 z 28. júla 2016, 23 Co 65/2016 z 28. júla 2016, 21 Co 249/2015 z 23. júna 2016 a 23 Co 46/2016 z 25. júla 2016 takto rozhodol: Konanie o sťažnostiach obchodnej spoločnosti POHOTOVOSŤ, s. r. o., zastavuje. Odôvodnenie: 1. Ústavný súd Slovenskej republiky (ďalej len „ústavný súd“) uznesením č. k. III. ÚS 344/2017-35 zo 16. mája 2017 spojil na spoločné konanie sťažnosti týkajúce sa v záhlaví uvedených konaní označených všeobecných súdov a zároveň uložil obchodnej spoločnosti POHOTOVOSŤ, s. r. o., Pribinova 25, Bratislava (ďalej len „navrhovateľka“), povinnosť zaplatiť súdny poplatok v sume 12 510 € za podané ústavné sťažnosti, ktorými namietala porušenie základných práv podľa čl. 20 ods. 1 a čl. 46 ods. 1 Ústavy Slovenskej republiky (ďalej len „ústava“), práva podľa čl. 6 ods. 1 Dohovoru o ochrane ľudských práv a základných slobôd (ďalej len „dohovor“) a práva podľa čl. 1 Dodatkového protokolu k dohovoru, ako aj namietaného porušenia čl. 12 ods. 2 ústavy a čl. 14 dohovoru a zároveň namietaného porušenia čl. 47 Charty základných práv Európskej únie postupom a rozhodnutiami všeobecných súdov v označených konaniach.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11</w:t>
      </w:r>
    </w:p>
    <w:p>
      <w:r>
        <w:t>navrhovateľka predtým neúspešná. Navrhovateľka bola podľa uvedeného uznesenia povinná zaplatiť súdny poplatok v lehote 7 dní odo dňa jeho doručenia. 3. Z poštovej doručenky, ktorá je súčasťou spisu sp. zn. III. ÚS 344/2017, ústavný súd zistil, že uznesenie o vyrubení súdneho poplatku bolo navrhovateľke prostredníctvom právneho zástupcu doručené 29. mája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12. júna 2017</w:t>
      </w:r>
    </w:p>
    <w:p>
      <w:r>
        <w:t>12</w:t>
      </w:r>
    </w:p>
    <w:p/>
    <w:p>
      <w:r>
        <w:t>Zdroj: KAUZIS.SK – https://www.kauzis.sk/judikatura/r/ECLI:SK:USSR:2017:3.US.344.2017.2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